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1E656745" w14:textId="77777777" w:rsidR="009129C7" w:rsidRDefault="009129C7" w:rsidP="004A294A">
      <w:pPr>
        <w:pStyle w:val="BodyText1"/>
        <w:rPr>
          <w:rFonts w:eastAsiaTheme="majorEastAsia" w:cstheme="majorBidi"/>
          <w:b/>
          <w:bCs/>
          <w:color w:val="01ADAB" w:themeColor="accent4"/>
          <w:sz w:val="28"/>
          <w:szCs w:val="28"/>
        </w:rPr>
      </w:pPr>
      <w:r w:rsidRPr="009129C7">
        <w:rPr>
          <w:rFonts w:eastAsiaTheme="majorEastAsia" w:cstheme="majorBidi"/>
          <w:b/>
          <w:bCs/>
          <w:color w:val="01ADAB" w:themeColor="accent4"/>
          <w:sz w:val="28"/>
          <w:szCs w:val="28"/>
        </w:rPr>
        <w:t>Vizient/AACN NRP Virtual Resident Conference</w:t>
      </w:r>
    </w:p>
    <w:p w14:paraId="0D0DC3CD" w14:textId="40B5F20F"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9129C7">
        <w:rPr>
          <w:color w:val="FF4E00" w:themeColor="accent1"/>
        </w:rPr>
        <w:t>October 05, 2022</w:t>
      </w:r>
    </w:p>
    <w:p w14:paraId="641D3E3A" w14:textId="1899E44A"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6F0978" w:rsidRPr="006F0978">
        <w:rPr>
          <w:color w:val="FF4E00" w:themeColor="accent1"/>
        </w:rPr>
        <w:t>Kelly Gallagher, MSN, RN, NPD-BC, NEA-BC</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0780E3D4"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6F0978">
        <w:rPr>
          <w:rFonts w:cs="Arial"/>
          <w:b/>
          <w:color w:val="FF4E00" w:themeColor="accent1"/>
          <w:szCs w:val="20"/>
        </w:rPr>
        <w:t>November 19, 2022</w:t>
      </w:r>
    </w:p>
    <w:p w14:paraId="03A41A56" w14:textId="7E6A54B9"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6F0978">
        <w:rPr>
          <w:rFonts w:cs="Arial"/>
          <w:color w:val="595959" w:themeColor="text1" w:themeTint="A6"/>
          <w:szCs w:val="20"/>
        </w:rPr>
        <w:t>.</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95ED8FC" w14:textId="77777777" w:rsidR="00AA244B" w:rsidRPr="00AA244B" w:rsidRDefault="00AA244B" w:rsidP="00AA244B">
      <w:pPr>
        <w:pStyle w:val="ListParagraph"/>
        <w:numPr>
          <w:ilvl w:val="0"/>
          <w:numId w:val="50"/>
        </w:numPr>
        <w:rPr>
          <w:rFonts w:eastAsia="Calibri" w:cs="Arial"/>
          <w:color w:val="595959" w:themeColor="text1" w:themeTint="A6"/>
          <w:szCs w:val="20"/>
        </w:rPr>
      </w:pPr>
      <w:r w:rsidRPr="00AA244B">
        <w:rPr>
          <w:rFonts w:eastAsia="Calibri" w:cs="Arial"/>
          <w:color w:val="595959" w:themeColor="text1" w:themeTint="A6"/>
          <w:szCs w:val="20"/>
        </w:rPr>
        <w:t>Identify the countless benefits of caring for yourself in every way possible</w:t>
      </w:r>
    </w:p>
    <w:p w14:paraId="66B7049A" w14:textId="77777777" w:rsidR="00AA244B" w:rsidRPr="00AA244B" w:rsidRDefault="00AA244B" w:rsidP="00AA244B">
      <w:pPr>
        <w:pStyle w:val="ListParagraph"/>
        <w:numPr>
          <w:ilvl w:val="0"/>
          <w:numId w:val="50"/>
        </w:numPr>
        <w:rPr>
          <w:rFonts w:eastAsia="Calibri" w:cs="Arial"/>
          <w:color w:val="595959" w:themeColor="text1" w:themeTint="A6"/>
          <w:szCs w:val="20"/>
        </w:rPr>
      </w:pPr>
      <w:r w:rsidRPr="00AA244B">
        <w:rPr>
          <w:rFonts w:eastAsia="Calibri" w:cs="Arial"/>
          <w:color w:val="595959" w:themeColor="text1" w:themeTint="A6"/>
          <w:szCs w:val="20"/>
        </w:rPr>
        <w:t>Discuss the vital nature of healthy boundaries with others</w:t>
      </w:r>
    </w:p>
    <w:p w14:paraId="1638659C" w14:textId="77777777" w:rsidR="00AA244B" w:rsidRPr="00AA244B" w:rsidRDefault="00AA244B" w:rsidP="00AA244B">
      <w:pPr>
        <w:pStyle w:val="ListParagraph"/>
        <w:numPr>
          <w:ilvl w:val="0"/>
          <w:numId w:val="50"/>
        </w:numPr>
        <w:rPr>
          <w:rFonts w:eastAsia="Calibri" w:cs="Arial"/>
          <w:color w:val="595959" w:themeColor="text1" w:themeTint="A6"/>
          <w:szCs w:val="20"/>
        </w:rPr>
      </w:pPr>
      <w:r w:rsidRPr="00AA244B">
        <w:rPr>
          <w:rFonts w:eastAsia="Calibri" w:cs="Arial"/>
          <w:color w:val="595959" w:themeColor="text1" w:themeTint="A6"/>
          <w:szCs w:val="20"/>
        </w:rPr>
        <w:t>Discuss techniques that can be used in daily practice (and life) to enhance the patient, family and nurse experience through empathy and connection</w:t>
      </w:r>
    </w:p>
    <w:p w14:paraId="0C9EC719" w14:textId="77777777" w:rsidR="00AA244B" w:rsidRPr="00AA244B" w:rsidRDefault="00AA244B" w:rsidP="00AA244B">
      <w:pPr>
        <w:pStyle w:val="ListParagraph"/>
        <w:numPr>
          <w:ilvl w:val="0"/>
          <w:numId w:val="50"/>
        </w:numPr>
        <w:rPr>
          <w:rFonts w:eastAsia="Calibri" w:cs="Arial"/>
          <w:color w:val="595959" w:themeColor="text1" w:themeTint="A6"/>
          <w:szCs w:val="20"/>
        </w:rPr>
      </w:pPr>
      <w:r w:rsidRPr="00AA244B">
        <w:rPr>
          <w:rFonts w:eastAsia="Calibri" w:cs="Arial"/>
          <w:color w:val="595959" w:themeColor="text1" w:themeTint="A6"/>
          <w:szCs w:val="20"/>
        </w:rPr>
        <w:t>Demonstrate the importance of regularly practicing positive intent</w:t>
      </w:r>
    </w:p>
    <w:p w14:paraId="4248D11D" w14:textId="77777777" w:rsidR="00AA244B" w:rsidRPr="00AA244B" w:rsidRDefault="00AA244B" w:rsidP="00AA244B">
      <w:pPr>
        <w:pStyle w:val="ListParagraph"/>
        <w:numPr>
          <w:ilvl w:val="0"/>
          <w:numId w:val="50"/>
        </w:numPr>
        <w:rPr>
          <w:rFonts w:eastAsia="Calibri" w:cs="Arial"/>
          <w:color w:val="595959" w:themeColor="text1" w:themeTint="A6"/>
          <w:szCs w:val="20"/>
        </w:rPr>
      </w:pPr>
      <w:r w:rsidRPr="00AA244B">
        <w:rPr>
          <w:rFonts w:eastAsia="Calibri" w:cs="Arial"/>
          <w:color w:val="595959" w:themeColor="text1" w:themeTint="A6"/>
          <w:szCs w:val="20"/>
        </w:rPr>
        <w:t>Summarize the characteristics and values of the four generations within the nursing workforce</w:t>
      </w:r>
    </w:p>
    <w:p w14:paraId="7E8B26DD" w14:textId="77777777" w:rsidR="00AA244B" w:rsidRPr="00AA244B" w:rsidRDefault="00AA244B" w:rsidP="00AA244B">
      <w:pPr>
        <w:pStyle w:val="ListParagraph"/>
        <w:numPr>
          <w:ilvl w:val="0"/>
          <w:numId w:val="50"/>
        </w:numPr>
        <w:rPr>
          <w:rFonts w:eastAsia="Calibri" w:cs="Arial"/>
          <w:color w:val="595959" w:themeColor="text1" w:themeTint="A6"/>
          <w:szCs w:val="20"/>
        </w:rPr>
      </w:pPr>
      <w:r w:rsidRPr="00AA244B">
        <w:rPr>
          <w:rFonts w:eastAsia="Calibri" w:cs="Arial"/>
          <w:color w:val="595959" w:themeColor="text1" w:themeTint="A6"/>
          <w:szCs w:val="20"/>
        </w:rPr>
        <w:t>Identify strategies to relate to colleagues within different generational backgrounds</w:t>
      </w:r>
    </w:p>
    <w:p w14:paraId="3B5EEA9D" w14:textId="77777777" w:rsidR="00AA244B" w:rsidRPr="00AA244B" w:rsidRDefault="00AA244B" w:rsidP="00AA244B">
      <w:pPr>
        <w:pStyle w:val="ListParagraph"/>
        <w:numPr>
          <w:ilvl w:val="0"/>
          <w:numId w:val="50"/>
        </w:numPr>
        <w:rPr>
          <w:rFonts w:eastAsia="Calibri" w:cs="Arial"/>
          <w:color w:val="595959" w:themeColor="text1" w:themeTint="A6"/>
          <w:szCs w:val="20"/>
        </w:rPr>
      </w:pPr>
      <w:r w:rsidRPr="00AA244B">
        <w:rPr>
          <w:rFonts w:eastAsia="Calibri" w:cs="Arial"/>
          <w:color w:val="595959" w:themeColor="text1" w:themeTint="A6"/>
          <w:szCs w:val="20"/>
        </w:rPr>
        <w:t>Differentiate how to advocate and communicate personal needs and values to other generations within the work environment</w:t>
      </w:r>
    </w:p>
    <w:p w14:paraId="4E475C00" w14:textId="100C0019" w:rsidR="00524EB3" w:rsidRDefault="00524EB3" w:rsidP="00524EB3">
      <w:pPr>
        <w:rPr>
          <w:highlight w:val="yellow"/>
        </w:rPr>
      </w:pPr>
    </w:p>
    <w:p w14:paraId="19BD4977" w14:textId="77777777" w:rsidR="00003E64" w:rsidRDefault="00003E64" w:rsidP="00003E64">
      <w:pPr>
        <w:spacing w:after="160" w:line="252" w:lineRule="auto"/>
        <w:rPr>
          <w:highlight w:val="yellow"/>
        </w:rPr>
      </w:pPr>
      <w:bookmarkStart w:id="1" w:name="_Hlk109828052"/>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6643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1"/>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027271C"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FA7B48">
        <w:rPr>
          <w:rFonts w:cs="Arial"/>
          <w:color w:val="595959" w:themeColor="text1" w:themeTint="A6"/>
          <w:szCs w:val="20"/>
        </w:rPr>
        <w:t>1.75</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2680E356"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FA7B48">
        <w:rPr>
          <w:rFonts w:cs="Arial"/>
          <w:color w:val="595959" w:themeColor="text1" w:themeTint="A6"/>
          <w:szCs w:val="20"/>
        </w:rPr>
        <w:t>1.75</w:t>
      </w:r>
      <w:r w:rsidRPr="00145C63">
        <w:rPr>
          <w:rFonts w:cs="Arial"/>
          <w:color w:val="595959" w:themeColor="text1" w:themeTint="A6"/>
          <w:szCs w:val="20"/>
        </w:rPr>
        <w:t xml:space="preserve"> contact hours.</w:t>
      </w:r>
    </w:p>
    <w:p w14:paraId="6D86F705" w14:textId="77777777" w:rsidR="0013180C" w:rsidRPr="00145C63" w:rsidRDefault="0013180C" w:rsidP="0013180C">
      <w:pPr>
        <w:rPr>
          <w:rFonts w:cs="Arial"/>
          <w:color w:val="595959" w:themeColor="text1" w:themeTint="A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2F4C25DE"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17558453" w14:textId="46C2335A" w:rsidR="00FA7B48" w:rsidRDefault="00FA7B48" w:rsidP="007B46F7">
      <w:pPr>
        <w:rPr>
          <w:rFonts w:eastAsia="Calibri" w:cs="Arial"/>
          <w:bCs/>
          <w:color w:val="696969" w:themeColor="accent6"/>
          <w:szCs w:val="20"/>
        </w:rPr>
      </w:pPr>
    </w:p>
    <w:p w14:paraId="2338DD50" w14:textId="4422E3B8" w:rsidR="00FA7B48" w:rsidRDefault="00FA7B48" w:rsidP="007B46F7">
      <w:pPr>
        <w:rPr>
          <w:rFonts w:eastAsia="Calibri" w:cs="Arial"/>
          <w:bCs/>
          <w:color w:val="696969" w:themeColor="accent6"/>
          <w:szCs w:val="20"/>
        </w:rPr>
      </w:pPr>
      <w:r>
        <w:rPr>
          <w:rFonts w:eastAsia="Calibri" w:cs="Arial"/>
          <w:bCs/>
          <w:color w:val="696969" w:themeColor="accent6"/>
          <w:szCs w:val="20"/>
        </w:rPr>
        <w:t>Planning committee</w:t>
      </w:r>
    </w:p>
    <w:p w14:paraId="0986D740" w14:textId="14FC57B8" w:rsidR="00FA7B48" w:rsidRDefault="00FA7B48" w:rsidP="007B46F7">
      <w:pPr>
        <w:rPr>
          <w:rFonts w:eastAsia="Calibri" w:cs="Arial"/>
          <w:bCs/>
          <w:color w:val="696969" w:themeColor="accent6"/>
          <w:szCs w:val="20"/>
        </w:rPr>
      </w:pPr>
    </w:p>
    <w:p w14:paraId="78C2BFD1" w14:textId="77777777" w:rsidR="00C14680" w:rsidRPr="00C14680" w:rsidRDefault="00C14680" w:rsidP="00C14680">
      <w:pPr>
        <w:rPr>
          <w:rFonts w:eastAsia="Calibri" w:cs="Arial"/>
          <w:bCs/>
          <w:color w:val="696969" w:themeColor="accent6"/>
          <w:szCs w:val="20"/>
        </w:rPr>
      </w:pPr>
      <w:r w:rsidRPr="00C14680">
        <w:rPr>
          <w:rFonts w:eastAsia="Calibri" w:cs="Arial"/>
          <w:bCs/>
          <w:color w:val="696969" w:themeColor="accent6"/>
          <w:szCs w:val="20"/>
        </w:rPr>
        <w:t>Kelly Gallagher, MSN, RN, NPD-BC, NEA-BC</w:t>
      </w:r>
    </w:p>
    <w:p w14:paraId="6245AE9C" w14:textId="77777777" w:rsidR="00C14680" w:rsidRPr="00C14680" w:rsidRDefault="00C14680" w:rsidP="00C14680">
      <w:pPr>
        <w:rPr>
          <w:rFonts w:eastAsia="Calibri" w:cs="Arial"/>
          <w:bCs/>
          <w:color w:val="696969" w:themeColor="accent6"/>
          <w:szCs w:val="20"/>
        </w:rPr>
      </w:pPr>
      <w:r w:rsidRPr="00C14680">
        <w:rPr>
          <w:rFonts w:eastAsia="Calibri" w:cs="Arial"/>
          <w:bCs/>
          <w:color w:val="696969" w:themeColor="accent6"/>
          <w:szCs w:val="20"/>
        </w:rPr>
        <w:t>Director, Nursing Programs</w:t>
      </w:r>
    </w:p>
    <w:p w14:paraId="26486FEA" w14:textId="77777777" w:rsidR="00C14680" w:rsidRPr="00C14680" w:rsidRDefault="00C14680" w:rsidP="00C14680">
      <w:pPr>
        <w:rPr>
          <w:rFonts w:eastAsia="Calibri" w:cs="Arial"/>
          <w:bCs/>
          <w:color w:val="696969" w:themeColor="accent6"/>
          <w:szCs w:val="20"/>
        </w:rPr>
      </w:pPr>
      <w:r w:rsidRPr="00C14680">
        <w:rPr>
          <w:rFonts w:eastAsia="Calibri" w:cs="Arial"/>
          <w:bCs/>
          <w:color w:val="696969" w:themeColor="accent6"/>
          <w:szCs w:val="20"/>
        </w:rPr>
        <w:t>Vizient Inc.</w:t>
      </w:r>
    </w:p>
    <w:p w14:paraId="43FA244C" w14:textId="77777777" w:rsidR="00C14680" w:rsidRPr="00C14680" w:rsidRDefault="00C14680" w:rsidP="00C14680">
      <w:pPr>
        <w:rPr>
          <w:rFonts w:eastAsia="Calibri" w:cs="Arial"/>
          <w:bCs/>
          <w:color w:val="696969" w:themeColor="accent6"/>
          <w:szCs w:val="20"/>
        </w:rPr>
      </w:pPr>
      <w:r w:rsidRPr="00C14680">
        <w:rPr>
          <w:rFonts w:eastAsia="Calibri" w:cs="Arial"/>
          <w:bCs/>
          <w:color w:val="696969" w:themeColor="accent6"/>
          <w:szCs w:val="20"/>
        </w:rPr>
        <w:t>Megan Buckley, BA</w:t>
      </w:r>
    </w:p>
    <w:p w14:paraId="6E4F4B9A" w14:textId="77777777" w:rsidR="00C14680" w:rsidRPr="00C14680" w:rsidRDefault="00C14680" w:rsidP="00C14680">
      <w:pPr>
        <w:rPr>
          <w:rFonts w:eastAsia="Calibri" w:cs="Arial"/>
          <w:bCs/>
          <w:color w:val="696969" w:themeColor="accent6"/>
          <w:szCs w:val="20"/>
        </w:rPr>
      </w:pPr>
      <w:r w:rsidRPr="00C14680">
        <w:rPr>
          <w:rFonts w:eastAsia="Calibri" w:cs="Arial"/>
          <w:bCs/>
          <w:color w:val="696969" w:themeColor="accent6"/>
          <w:szCs w:val="20"/>
        </w:rPr>
        <w:t>Senior Program Manager</w:t>
      </w:r>
    </w:p>
    <w:p w14:paraId="73144489" w14:textId="77777777" w:rsidR="00C14680" w:rsidRPr="00C14680" w:rsidRDefault="00C14680" w:rsidP="00C14680">
      <w:pPr>
        <w:rPr>
          <w:rFonts w:eastAsia="Calibri" w:cs="Arial"/>
          <w:bCs/>
          <w:color w:val="696969" w:themeColor="accent6"/>
          <w:szCs w:val="20"/>
        </w:rPr>
      </w:pPr>
      <w:r w:rsidRPr="00C14680">
        <w:rPr>
          <w:rFonts w:eastAsia="Calibri" w:cs="Arial"/>
          <w:bCs/>
          <w:color w:val="696969" w:themeColor="accent6"/>
          <w:szCs w:val="20"/>
        </w:rPr>
        <w:t>Vizient Inc.</w:t>
      </w:r>
    </w:p>
    <w:p w14:paraId="6B9623B1" w14:textId="77777777" w:rsidR="00C14680" w:rsidRPr="00C14680" w:rsidRDefault="00C14680" w:rsidP="00C14680">
      <w:pPr>
        <w:rPr>
          <w:rFonts w:eastAsia="Calibri" w:cs="Arial"/>
          <w:bCs/>
          <w:color w:val="696969" w:themeColor="accent6"/>
          <w:szCs w:val="20"/>
        </w:rPr>
      </w:pPr>
    </w:p>
    <w:p w14:paraId="79E43B1A" w14:textId="77777777" w:rsidR="00C14680" w:rsidRPr="00C14680" w:rsidRDefault="00C14680" w:rsidP="00C14680">
      <w:pPr>
        <w:rPr>
          <w:rFonts w:eastAsia="Calibri" w:cs="Arial"/>
          <w:bCs/>
          <w:color w:val="696969" w:themeColor="accent6"/>
          <w:szCs w:val="20"/>
        </w:rPr>
      </w:pPr>
      <w:r w:rsidRPr="00C14680">
        <w:rPr>
          <w:rFonts w:eastAsia="Calibri" w:cs="Arial"/>
          <w:bCs/>
          <w:color w:val="696969" w:themeColor="accent6"/>
          <w:szCs w:val="20"/>
        </w:rPr>
        <w:t xml:space="preserve">Angela </w:t>
      </w:r>
      <w:proofErr w:type="spellStart"/>
      <w:r w:rsidRPr="00C14680">
        <w:rPr>
          <w:rFonts w:eastAsia="Calibri" w:cs="Arial"/>
          <w:bCs/>
          <w:color w:val="696969" w:themeColor="accent6"/>
          <w:szCs w:val="20"/>
        </w:rPr>
        <w:t>Renkema</w:t>
      </w:r>
      <w:proofErr w:type="spellEnd"/>
      <w:r w:rsidRPr="00C14680">
        <w:rPr>
          <w:rFonts w:eastAsia="Calibri" w:cs="Arial"/>
          <w:bCs/>
          <w:color w:val="696969" w:themeColor="accent6"/>
          <w:szCs w:val="20"/>
        </w:rPr>
        <w:t>, MPH, BSN, RN, NPD-BC, CV-BC, CPH</w:t>
      </w:r>
    </w:p>
    <w:p w14:paraId="43BC53C0" w14:textId="77777777" w:rsidR="00C14680" w:rsidRPr="00C14680" w:rsidRDefault="00C14680" w:rsidP="00C14680">
      <w:pPr>
        <w:rPr>
          <w:rFonts w:eastAsia="Calibri" w:cs="Arial"/>
          <w:bCs/>
          <w:color w:val="696969" w:themeColor="accent6"/>
          <w:szCs w:val="20"/>
        </w:rPr>
      </w:pPr>
      <w:r w:rsidRPr="00C14680">
        <w:rPr>
          <w:rFonts w:eastAsia="Calibri" w:cs="Arial"/>
          <w:bCs/>
          <w:color w:val="696969" w:themeColor="accent6"/>
          <w:szCs w:val="20"/>
        </w:rPr>
        <w:t>Director, Nursing Programs</w:t>
      </w:r>
    </w:p>
    <w:p w14:paraId="2AE5B79B" w14:textId="77777777" w:rsidR="00C14680" w:rsidRPr="00C14680" w:rsidRDefault="00C14680" w:rsidP="00C14680">
      <w:pPr>
        <w:rPr>
          <w:rFonts w:eastAsia="Calibri" w:cs="Arial"/>
          <w:bCs/>
          <w:color w:val="696969" w:themeColor="accent6"/>
          <w:szCs w:val="20"/>
        </w:rPr>
      </w:pPr>
      <w:r w:rsidRPr="00C14680">
        <w:rPr>
          <w:rFonts w:eastAsia="Calibri" w:cs="Arial"/>
          <w:bCs/>
          <w:color w:val="696969" w:themeColor="accent6"/>
          <w:szCs w:val="20"/>
        </w:rPr>
        <w:t>Vizient Inc.</w:t>
      </w:r>
    </w:p>
    <w:p w14:paraId="49C17A64" w14:textId="77777777" w:rsidR="00C14680" w:rsidRPr="00C14680" w:rsidRDefault="00C14680" w:rsidP="00C14680">
      <w:pPr>
        <w:rPr>
          <w:rFonts w:eastAsia="Calibri" w:cs="Arial"/>
          <w:bCs/>
          <w:color w:val="696969" w:themeColor="accent6"/>
          <w:szCs w:val="20"/>
        </w:rPr>
      </w:pPr>
    </w:p>
    <w:p w14:paraId="1E813A4D" w14:textId="77777777" w:rsidR="00C14680" w:rsidRPr="00C14680" w:rsidRDefault="00C14680" w:rsidP="00C14680">
      <w:pPr>
        <w:rPr>
          <w:rFonts w:eastAsia="Calibri" w:cs="Arial"/>
          <w:bCs/>
          <w:color w:val="696969" w:themeColor="accent6"/>
          <w:szCs w:val="20"/>
        </w:rPr>
      </w:pPr>
      <w:r w:rsidRPr="00C14680">
        <w:rPr>
          <w:rFonts w:eastAsia="Calibri" w:cs="Arial"/>
          <w:bCs/>
          <w:color w:val="696969" w:themeColor="accent6"/>
          <w:szCs w:val="20"/>
        </w:rPr>
        <w:t>Meg Ingram, MSN, RN</w:t>
      </w:r>
    </w:p>
    <w:p w14:paraId="5EA66BFF" w14:textId="77777777" w:rsidR="00C14680" w:rsidRPr="00C14680" w:rsidRDefault="00C14680" w:rsidP="00C14680">
      <w:pPr>
        <w:rPr>
          <w:rFonts w:eastAsia="Calibri" w:cs="Arial"/>
          <w:bCs/>
          <w:color w:val="696969" w:themeColor="accent6"/>
          <w:szCs w:val="20"/>
        </w:rPr>
      </w:pPr>
      <w:r w:rsidRPr="00C14680">
        <w:rPr>
          <w:rFonts w:eastAsia="Calibri" w:cs="Arial"/>
          <w:bCs/>
          <w:color w:val="696969" w:themeColor="accent6"/>
          <w:szCs w:val="20"/>
        </w:rPr>
        <w:t>Programmatic Advisor</w:t>
      </w:r>
    </w:p>
    <w:p w14:paraId="3189EF2D" w14:textId="77777777" w:rsidR="00C14680" w:rsidRPr="00C14680" w:rsidRDefault="00C14680" w:rsidP="00C14680">
      <w:pPr>
        <w:rPr>
          <w:rFonts w:eastAsia="Calibri" w:cs="Arial"/>
          <w:bCs/>
          <w:color w:val="696969" w:themeColor="accent6"/>
          <w:szCs w:val="20"/>
        </w:rPr>
      </w:pPr>
      <w:r w:rsidRPr="00C14680">
        <w:rPr>
          <w:rFonts w:eastAsia="Calibri" w:cs="Arial"/>
          <w:bCs/>
          <w:color w:val="696969" w:themeColor="accent6"/>
          <w:szCs w:val="20"/>
        </w:rPr>
        <w:t>Vizient Inc.</w:t>
      </w:r>
    </w:p>
    <w:p w14:paraId="13A96D83" w14:textId="77777777" w:rsidR="00C14680" w:rsidRPr="00C14680" w:rsidRDefault="00C14680" w:rsidP="00C14680">
      <w:pPr>
        <w:rPr>
          <w:rFonts w:eastAsia="Calibri" w:cs="Arial"/>
          <w:bCs/>
          <w:color w:val="696969" w:themeColor="accent6"/>
          <w:szCs w:val="20"/>
        </w:rPr>
      </w:pPr>
    </w:p>
    <w:p w14:paraId="65DAFE19" w14:textId="77777777" w:rsidR="00C14680" w:rsidRPr="00C14680" w:rsidRDefault="00C14680" w:rsidP="00C14680">
      <w:pPr>
        <w:rPr>
          <w:rFonts w:eastAsia="Calibri" w:cs="Arial"/>
          <w:bCs/>
          <w:color w:val="696969" w:themeColor="accent6"/>
          <w:szCs w:val="20"/>
        </w:rPr>
      </w:pPr>
      <w:r w:rsidRPr="00C14680">
        <w:rPr>
          <w:rFonts w:eastAsia="Calibri" w:cs="Arial"/>
          <w:bCs/>
          <w:color w:val="696969" w:themeColor="accent6"/>
          <w:szCs w:val="20"/>
        </w:rPr>
        <w:t>Evy Olson, MSN, MBA, RN</w:t>
      </w:r>
    </w:p>
    <w:p w14:paraId="1D52F82D" w14:textId="77777777" w:rsidR="00C14680" w:rsidRPr="00C14680" w:rsidRDefault="00C14680" w:rsidP="00C14680">
      <w:pPr>
        <w:rPr>
          <w:rFonts w:eastAsia="Calibri" w:cs="Arial"/>
          <w:bCs/>
          <w:color w:val="696969" w:themeColor="accent6"/>
          <w:szCs w:val="20"/>
        </w:rPr>
      </w:pPr>
      <w:r w:rsidRPr="00C14680">
        <w:rPr>
          <w:rFonts w:eastAsia="Calibri" w:cs="Arial"/>
          <w:bCs/>
          <w:color w:val="696969" w:themeColor="accent6"/>
          <w:szCs w:val="20"/>
        </w:rPr>
        <w:t>Vice President, Nursing Programs</w:t>
      </w:r>
    </w:p>
    <w:p w14:paraId="2FBDDA6D" w14:textId="233F3554" w:rsidR="00FA7B48" w:rsidRDefault="00C14680" w:rsidP="00C14680">
      <w:pPr>
        <w:rPr>
          <w:rFonts w:eastAsia="Calibri" w:cs="Arial"/>
          <w:bCs/>
          <w:color w:val="696969" w:themeColor="accent6"/>
          <w:szCs w:val="20"/>
        </w:rPr>
      </w:pPr>
      <w:r w:rsidRPr="00C14680">
        <w:rPr>
          <w:rFonts w:eastAsia="Calibri" w:cs="Arial"/>
          <w:bCs/>
          <w:color w:val="696969" w:themeColor="accent6"/>
          <w:szCs w:val="20"/>
        </w:rPr>
        <w:t>Vizient Inc.</w:t>
      </w:r>
    </w:p>
    <w:p w14:paraId="4AED8A8B" w14:textId="15E8C4B9" w:rsidR="00C14680" w:rsidRDefault="00C14680" w:rsidP="00C14680">
      <w:pPr>
        <w:rPr>
          <w:rFonts w:eastAsia="Calibri" w:cs="Arial"/>
          <w:bCs/>
          <w:color w:val="696969" w:themeColor="accent6"/>
          <w:szCs w:val="20"/>
        </w:rPr>
      </w:pPr>
    </w:p>
    <w:p w14:paraId="1DCFB8F6" w14:textId="43E8A142" w:rsidR="00C14680" w:rsidRDefault="00C14680" w:rsidP="00C14680">
      <w:pPr>
        <w:rPr>
          <w:rFonts w:eastAsia="Calibri" w:cs="Arial"/>
          <w:bCs/>
          <w:color w:val="696969" w:themeColor="accent6"/>
          <w:szCs w:val="20"/>
        </w:rPr>
      </w:pPr>
      <w:r>
        <w:rPr>
          <w:rFonts w:eastAsia="Calibri" w:cs="Arial"/>
          <w:bCs/>
          <w:color w:val="696969" w:themeColor="accent6"/>
          <w:szCs w:val="20"/>
        </w:rPr>
        <w:t>Faculty</w:t>
      </w:r>
    </w:p>
    <w:p w14:paraId="4E7F3366" w14:textId="00E3A268" w:rsidR="00C14680" w:rsidRDefault="00C14680" w:rsidP="00C14680">
      <w:pPr>
        <w:rPr>
          <w:rFonts w:eastAsia="Calibri" w:cs="Arial"/>
          <w:bCs/>
          <w:color w:val="696969" w:themeColor="accent6"/>
          <w:szCs w:val="20"/>
        </w:rPr>
      </w:pPr>
    </w:p>
    <w:p w14:paraId="6E5556A2" w14:textId="77777777" w:rsidR="00E84652" w:rsidRPr="00E84652" w:rsidRDefault="00E84652" w:rsidP="00E84652">
      <w:pPr>
        <w:rPr>
          <w:rFonts w:eastAsia="Calibri" w:cs="Arial"/>
          <w:bCs/>
          <w:color w:val="696969" w:themeColor="accent6"/>
          <w:szCs w:val="20"/>
        </w:rPr>
      </w:pPr>
      <w:r w:rsidRPr="00E84652">
        <w:rPr>
          <w:rFonts w:eastAsia="Calibri" w:cs="Arial"/>
          <w:bCs/>
          <w:color w:val="696969" w:themeColor="accent6"/>
          <w:szCs w:val="20"/>
        </w:rPr>
        <w:t xml:space="preserve">Rebecca </w:t>
      </w:r>
      <w:proofErr w:type="spellStart"/>
      <w:r w:rsidRPr="00E84652">
        <w:rPr>
          <w:rFonts w:eastAsia="Calibri" w:cs="Arial"/>
          <w:bCs/>
          <w:color w:val="696969" w:themeColor="accent6"/>
          <w:szCs w:val="20"/>
        </w:rPr>
        <w:t>Moburg</w:t>
      </w:r>
      <w:proofErr w:type="spellEnd"/>
      <w:r w:rsidRPr="00E84652">
        <w:rPr>
          <w:rFonts w:eastAsia="Calibri" w:cs="Arial"/>
          <w:bCs/>
          <w:color w:val="696969" w:themeColor="accent6"/>
          <w:szCs w:val="20"/>
        </w:rPr>
        <w:t>, MSN, RN, NE-BC</w:t>
      </w:r>
    </w:p>
    <w:p w14:paraId="5AE97F49" w14:textId="77777777" w:rsidR="00E84652" w:rsidRPr="00E84652" w:rsidRDefault="00E84652" w:rsidP="00E84652">
      <w:pPr>
        <w:rPr>
          <w:rFonts w:eastAsia="Calibri" w:cs="Arial"/>
          <w:bCs/>
          <w:color w:val="696969" w:themeColor="accent6"/>
          <w:szCs w:val="20"/>
        </w:rPr>
      </w:pPr>
      <w:r w:rsidRPr="00E84652">
        <w:rPr>
          <w:rFonts w:eastAsia="Calibri" w:cs="Arial"/>
          <w:bCs/>
          <w:color w:val="696969" w:themeColor="accent6"/>
          <w:szCs w:val="20"/>
        </w:rPr>
        <w:t>Director of Patient Experience</w:t>
      </w:r>
    </w:p>
    <w:p w14:paraId="4AC4F141" w14:textId="77777777" w:rsidR="00E84652" w:rsidRPr="00E84652" w:rsidRDefault="00E84652" w:rsidP="00E84652">
      <w:pPr>
        <w:rPr>
          <w:rFonts w:eastAsia="Calibri" w:cs="Arial"/>
          <w:bCs/>
          <w:color w:val="696969" w:themeColor="accent6"/>
          <w:szCs w:val="20"/>
        </w:rPr>
      </w:pPr>
      <w:r w:rsidRPr="00E84652">
        <w:rPr>
          <w:rFonts w:eastAsia="Calibri" w:cs="Arial"/>
          <w:bCs/>
          <w:color w:val="696969" w:themeColor="accent6"/>
          <w:szCs w:val="20"/>
        </w:rPr>
        <w:t>The University of Kansas Health System</w:t>
      </w:r>
    </w:p>
    <w:p w14:paraId="00682D5F" w14:textId="77777777" w:rsidR="00E84652" w:rsidRPr="00E84652" w:rsidRDefault="00E84652" w:rsidP="00E84652">
      <w:pPr>
        <w:rPr>
          <w:rFonts w:eastAsia="Calibri" w:cs="Arial"/>
          <w:bCs/>
          <w:color w:val="696969" w:themeColor="accent6"/>
          <w:szCs w:val="20"/>
        </w:rPr>
      </w:pPr>
    </w:p>
    <w:p w14:paraId="37A1586C" w14:textId="77777777" w:rsidR="00E84652" w:rsidRPr="00E84652" w:rsidRDefault="00E84652" w:rsidP="00E84652">
      <w:pPr>
        <w:rPr>
          <w:rFonts w:eastAsia="Calibri" w:cs="Arial"/>
          <w:bCs/>
          <w:color w:val="696969" w:themeColor="accent6"/>
          <w:szCs w:val="20"/>
        </w:rPr>
      </w:pPr>
      <w:r w:rsidRPr="00E84652">
        <w:rPr>
          <w:rFonts w:eastAsia="Calibri" w:cs="Arial"/>
          <w:bCs/>
          <w:color w:val="696969" w:themeColor="accent6"/>
          <w:szCs w:val="20"/>
        </w:rPr>
        <w:t>Elizabeth Holbert, BSN, RN</w:t>
      </w:r>
    </w:p>
    <w:p w14:paraId="43CA08F1" w14:textId="77777777" w:rsidR="00E84652" w:rsidRPr="00E84652" w:rsidRDefault="00E84652" w:rsidP="00E84652">
      <w:pPr>
        <w:rPr>
          <w:rFonts w:eastAsia="Calibri" w:cs="Arial"/>
          <w:bCs/>
          <w:color w:val="696969" w:themeColor="accent6"/>
          <w:szCs w:val="20"/>
        </w:rPr>
      </w:pPr>
      <w:r w:rsidRPr="00E84652">
        <w:rPr>
          <w:rFonts w:eastAsia="Calibri" w:cs="Arial"/>
          <w:bCs/>
          <w:color w:val="696969" w:themeColor="accent6"/>
          <w:szCs w:val="20"/>
        </w:rPr>
        <w:t xml:space="preserve">Nursing Professional Development Generalist– Nurse Residency Coordinator     </w:t>
      </w:r>
    </w:p>
    <w:p w14:paraId="37DA14CC" w14:textId="38C5E862" w:rsidR="00C14680" w:rsidRDefault="00E84652" w:rsidP="00E84652">
      <w:pPr>
        <w:rPr>
          <w:rFonts w:eastAsia="Calibri" w:cs="Arial"/>
          <w:bCs/>
          <w:color w:val="696969" w:themeColor="accent6"/>
          <w:szCs w:val="20"/>
        </w:rPr>
      </w:pPr>
      <w:r w:rsidRPr="00E84652">
        <w:rPr>
          <w:rFonts w:eastAsia="Calibri" w:cs="Arial"/>
          <w:bCs/>
          <w:color w:val="696969" w:themeColor="accent6"/>
          <w:szCs w:val="20"/>
        </w:rPr>
        <w:t>Penn State Health Milton S. Hershey Medical Center</w:t>
      </w:r>
    </w:p>
    <w:sectPr w:rsidR="00C14680"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16CEF"/>
    <w:multiLevelType w:val="hybridMultilevel"/>
    <w:tmpl w:val="AD3A2C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C1076A"/>
    <w:multiLevelType w:val="multilevel"/>
    <w:tmpl w:val="426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F540B18"/>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9"/>
  </w:num>
  <w:num w:numId="3">
    <w:abstractNumId w:val="36"/>
  </w:num>
  <w:num w:numId="4">
    <w:abstractNumId w:val="36"/>
  </w:num>
  <w:num w:numId="5">
    <w:abstractNumId w:val="32"/>
  </w:num>
  <w:num w:numId="6">
    <w:abstractNumId w:val="5"/>
  </w:num>
  <w:num w:numId="7">
    <w:abstractNumId w:val="26"/>
  </w:num>
  <w:num w:numId="8">
    <w:abstractNumId w:val="43"/>
  </w:num>
  <w:num w:numId="9">
    <w:abstractNumId w:val="40"/>
  </w:num>
  <w:num w:numId="10">
    <w:abstractNumId w:val="44"/>
  </w:num>
  <w:num w:numId="11">
    <w:abstractNumId w:val="15"/>
  </w:num>
  <w:num w:numId="12">
    <w:abstractNumId w:val="28"/>
  </w:num>
  <w:num w:numId="13">
    <w:abstractNumId w:val="18"/>
  </w:num>
  <w:num w:numId="14">
    <w:abstractNumId w:val="34"/>
  </w:num>
  <w:num w:numId="15">
    <w:abstractNumId w:val="21"/>
  </w:num>
  <w:num w:numId="16">
    <w:abstractNumId w:val="7"/>
  </w:num>
  <w:num w:numId="17">
    <w:abstractNumId w:val="16"/>
  </w:num>
  <w:num w:numId="18">
    <w:abstractNumId w:val="39"/>
  </w:num>
  <w:num w:numId="19">
    <w:abstractNumId w:val="42"/>
  </w:num>
  <w:num w:numId="20">
    <w:abstractNumId w:val="31"/>
  </w:num>
  <w:num w:numId="21">
    <w:abstractNumId w:val="10"/>
  </w:num>
  <w:num w:numId="22">
    <w:abstractNumId w:val="24"/>
  </w:num>
  <w:num w:numId="23">
    <w:abstractNumId w:val="13"/>
  </w:num>
  <w:num w:numId="24">
    <w:abstractNumId w:val="38"/>
  </w:num>
  <w:num w:numId="25">
    <w:abstractNumId w:val="3"/>
  </w:num>
  <w:num w:numId="26">
    <w:abstractNumId w:val="22"/>
  </w:num>
  <w:num w:numId="27">
    <w:abstractNumId w:val="41"/>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9"/>
  </w:num>
  <w:num w:numId="33">
    <w:abstractNumId w:val="37"/>
  </w:num>
  <w:num w:numId="34">
    <w:abstractNumId w:val="23"/>
  </w:num>
  <w:num w:numId="35">
    <w:abstractNumId w:val="11"/>
  </w:num>
  <w:num w:numId="36">
    <w:abstractNumId w:val="1"/>
  </w:num>
  <w:num w:numId="37">
    <w:abstractNumId w:val="0"/>
  </w:num>
  <w:num w:numId="38">
    <w:abstractNumId w:val="6"/>
  </w:num>
  <w:num w:numId="39">
    <w:abstractNumId w:val="8"/>
  </w:num>
  <w:num w:numId="40">
    <w:abstractNumId w:val="2"/>
  </w:num>
  <w:num w:numId="41">
    <w:abstractNumId w:val="20"/>
  </w:num>
  <w:num w:numId="42">
    <w:abstractNumId w:val="33"/>
  </w:num>
  <w:num w:numId="43">
    <w:abstractNumId w:val="17"/>
  </w:num>
  <w:num w:numId="44">
    <w:abstractNumId w:val="12"/>
  </w:num>
  <w:num w:numId="45">
    <w:abstractNumId w:val="25"/>
  </w:num>
  <w:num w:numId="46">
    <w:abstractNumId w:val="14"/>
  </w:num>
  <w:num w:numId="47">
    <w:abstractNumId w:val="35"/>
  </w:num>
  <w:num w:numId="48">
    <w:abstractNumId w:val="45"/>
  </w:num>
  <w:num w:numId="49">
    <w:abstractNumId w:val="30"/>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75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0978"/>
    <w:rsid w:val="006F1E6D"/>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C7DC3"/>
    <w:rsid w:val="008D1039"/>
    <w:rsid w:val="008F0EC4"/>
    <w:rsid w:val="00912146"/>
    <w:rsid w:val="009129C7"/>
    <w:rsid w:val="009225E4"/>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244B"/>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14680"/>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84652"/>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A7B48"/>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022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9426ea6f-1b24-4683-bca3-85d71f6375fd" isdomainofvalue="False" dataSourceId="80be7e5f-6e71-448c-9228-23264555308c"/>
</file>

<file path=customXml/item10.xml><?xml version="1.0" encoding="utf-8"?>
<AllExternalAdhocVariableMappings/>
</file>

<file path=customXml/item1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3.xml><?xml version="1.0" encoding="utf-8"?>
<VariableUsageMapping/>
</file>

<file path=customXml/item1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5.xml><?xml version="1.0" encoding="utf-8"?>
<DocPartTree/>
</file>

<file path=customXml/item1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7.xml><?xml version="1.0" encoding="utf-8"?>
<SourceDataModel Name="AD_HOC" TargetDataSourceId="80be7e5f-6e71-448c-9228-23264555308c"/>
</file>

<file path=customXml/item18.xml><?xml version="1.0" encoding="utf-8"?>
<SourceDataModel Name="System" TargetDataSourceId="00b80028-d226-4a39-9a19-6787589aad19"/>
</file>

<file path=customXml/item1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xml><?xml version="1.0" encoding="utf-8"?>
<AllMetadata/>
</file>

<file path=customXml/item2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mso-contentType ?>
<SharedContentType xmlns="Microsoft.SharePoint.Taxonomy.ContentTypeSync" SourceId="c9bec5de-3132-4daf-ae55-1613447ae162" ContentTypeId="0x0101003892C1470B32FA4ABADA805F9A36FDE40106" PreviousValue="false"/>
</file>

<file path=customXml/item23.xml><?xml version="1.0" encoding="utf-8"?>
<DataSourceInfo>
  <Id>87651697-ca1f-4d80-9f69-bb743e325714</Id>
  <MajorVersion>0</MajorVersion>
  <MinorVersion>1</MinorVersion>
  <DataSourceType>Expression</DataSourceType>
  <Name>Computed</Name>
  <Description/>
  <Filter/>
  <DataFields/>
</DataSourceInfo>
</file>

<file path=customXml/item24.xml><?xml version="1.0" encoding="utf-8"?>
<DataSourceInfo>
  <Id>80be7e5f-6e71-448c-9228-23264555308c</Id>
  <MajorVersion>0</MajorVersion>
  <MinorVersion>1</MinorVersion>
  <DataSourceType>Ad_Hoc</DataSourceType>
  <Name>AD_HOC</Name>
  <Description/>
  <Filter/>
  <DataFields/>
</DataSourceInfo>
</file>

<file path=customXml/item25.xml><?xml version="1.0" encoding="utf-8"?>
<SourceDataModel Name="Computed" TargetDataSourceId="87651697-ca1f-4d80-9f69-bb743e325714"/>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5.xml><?xml version="1.0" encoding="utf-8"?>
<VariableListDefinition name="System" displayName="System" id="dc9731b4-d0d2-4ed5-b20d-434d69de1706" isdomainofvalue="False" dataSourceId="00b80028-d226-4a39-9a19-6787589aad19"/>
</file>

<file path=customXml/item6.xml><?xml version="1.0" encoding="utf-8"?>
<VariableListDefinition name="Computed" displayName="Computed" id="69155e26-4760-488b-ab4c-bb15b0f8b2a2" isdomainofvalue="False" dataSourceId="87651697-ca1f-4d80-9f69-bb743e325714"/>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9.xml><?xml version="1.0" encoding="utf-8"?>
<AllWordPDs>
</AllWordPDs>
</file>

<file path=customXml/itemProps1.xml><?xml version="1.0" encoding="utf-8"?>
<ds:datastoreItem xmlns:ds="http://schemas.openxmlformats.org/officeDocument/2006/customXml" ds:itemID="{1D690A50-E3B4-44F5-A4C5-75EEC88CF4EC}">
  <ds:schemaRefs/>
</ds:datastoreItem>
</file>

<file path=customXml/itemProps10.xml><?xml version="1.0" encoding="utf-8"?>
<ds:datastoreItem xmlns:ds="http://schemas.openxmlformats.org/officeDocument/2006/customXml" ds:itemID="{7B773B23-CD27-407C-8EF7-714316C2ACF2}">
  <ds:schemaRefs/>
</ds:datastoreItem>
</file>

<file path=customXml/itemProps11.xml><?xml version="1.0" encoding="utf-8"?>
<ds:datastoreItem xmlns:ds="http://schemas.openxmlformats.org/officeDocument/2006/customXml" ds:itemID="{0D4A98D7-A056-4A12-A949-9E2EE5A35FE4}">
  <ds:schemaRefs/>
</ds:datastoreItem>
</file>

<file path=customXml/itemProps1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3.xml><?xml version="1.0" encoding="utf-8"?>
<ds:datastoreItem xmlns:ds="http://schemas.openxmlformats.org/officeDocument/2006/customXml" ds:itemID="{E714D73B-064F-4FC2-AD89-143579607756}">
  <ds:schemaRefs/>
</ds:datastoreItem>
</file>

<file path=customXml/itemProps14.xml><?xml version="1.0" encoding="utf-8"?>
<ds:datastoreItem xmlns:ds="http://schemas.openxmlformats.org/officeDocument/2006/customXml" ds:itemID="{0510B9D0-C027-45D1-B797-FA865004CBBF}">
  <ds:schemaRefs/>
</ds:datastoreItem>
</file>

<file path=customXml/itemProps15.xml><?xml version="1.0" encoding="utf-8"?>
<ds:datastoreItem xmlns:ds="http://schemas.openxmlformats.org/officeDocument/2006/customXml" ds:itemID="{54E4ECD0-5730-4CBC-B5C8-CDD180BD053A}">
  <ds:schemaRefs/>
</ds:datastoreItem>
</file>

<file path=customXml/itemProps16.xml><?xml version="1.0" encoding="utf-8"?>
<ds:datastoreItem xmlns:ds="http://schemas.openxmlformats.org/officeDocument/2006/customXml" ds:itemID="{C4AEAB29-4929-45AF-A192-84C4D708764D}">
  <ds:schemaRefs/>
</ds:datastoreItem>
</file>

<file path=customXml/itemProps17.xml><?xml version="1.0" encoding="utf-8"?>
<ds:datastoreItem xmlns:ds="http://schemas.openxmlformats.org/officeDocument/2006/customXml" ds:itemID="{D44D0B5A-EC6D-4AEA-A833-02344E0C6DB2}">
  <ds:schemaRefs/>
</ds:datastoreItem>
</file>

<file path=customXml/itemProps18.xml><?xml version="1.0" encoding="utf-8"?>
<ds:datastoreItem xmlns:ds="http://schemas.openxmlformats.org/officeDocument/2006/customXml" ds:itemID="{E0C162D0-F7BA-4089-AC31-880761F0BD65}">
  <ds:schemaRefs/>
</ds:datastoreItem>
</file>

<file path=customXml/itemProps19.xml><?xml version="1.0" encoding="utf-8"?>
<ds:datastoreItem xmlns:ds="http://schemas.openxmlformats.org/officeDocument/2006/customXml" ds:itemID="{BDDC9A50-D520-4DBB-861E-17850ECDD206}">
  <ds:schemaRefs/>
</ds:datastoreItem>
</file>

<file path=customXml/itemProps2.xml><?xml version="1.0" encoding="utf-8"?>
<ds:datastoreItem xmlns:ds="http://schemas.openxmlformats.org/officeDocument/2006/customXml" ds:itemID="{A613EE9C-F5E0-4282-839C-53FE8976D615}">
  <ds:schemaRefs/>
</ds:datastoreItem>
</file>

<file path=customXml/itemProps20.xml><?xml version="1.0" encoding="utf-8"?>
<ds:datastoreItem xmlns:ds="http://schemas.openxmlformats.org/officeDocument/2006/customXml" ds:itemID="{DE544662-F77F-4442-B53C-A34A18686309}">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3.xml><?xml version="1.0" encoding="utf-8"?>
<ds:datastoreItem xmlns:ds="http://schemas.openxmlformats.org/officeDocument/2006/customXml" ds:itemID="{83B1EF68-4D55-4397-AF73-D916BC2254F0}">
  <ds:schemaRefs/>
</ds:datastoreItem>
</file>

<file path=customXml/itemProps24.xml><?xml version="1.0" encoding="utf-8"?>
<ds:datastoreItem xmlns:ds="http://schemas.openxmlformats.org/officeDocument/2006/customXml" ds:itemID="{D4628565-9CB4-4F10-AA9C-1309D57A874A}">
  <ds:schemaRefs/>
</ds:datastoreItem>
</file>

<file path=customXml/itemProps25.xml><?xml version="1.0" encoding="utf-8"?>
<ds:datastoreItem xmlns:ds="http://schemas.openxmlformats.org/officeDocument/2006/customXml" ds:itemID="{4C134B16-2CC0-4F00-BAB8-0BCCEF3E9F16}">
  <ds:schemaRefs/>
</ds:datastoreItem>
</file>

<file path=customXml/itemProps2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7.xml><?xml version="1.0" encoding="utf-8"?>
<ds:datastoreItem xmlns:ds="http://schemas.openxmlformats.org/officeDocument/2006/customXml" ds:itemID="{5B401B9D-B553-4B56-A34A-971673CC9681}">
  <ds:schemaRefs/>
</ds:datastoreItem>
</file>

<file path=customXml/itemProps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5.xml><?xml version="1.0" encoding="utf-8"?>
<ds:datastoreItem xmlns:ds="http://schemas.openxmlformats.org/officeDocument/2006/customXml" ds:itemID="{80CE4447-D1BD-469E-BD8B-B31A4C9A896F}">
  <ds:schemaRefs/>
</ds:datastoreItem>
</file>

<file path=customXml/itemProps6.xml><?xml version="1.0" encoding="utf-8"?>
<ds:datastoreItem xmlns:ds="http://schemas.openxmlformats.org/officeDocument/2006/customXml" ds:itemID="{37871AC4-84F1-4DCF-9181-89FBC406BA26}">
  <ds:schemaRefs/>
</ds:datastoreItem>
</file>

<file path=customXml/itemProps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8.xml><?xml version="1.0" encoding="utf-8"?>
<ds:datastoreItem xmlns:ds="http://schemas.openxmlformats.org/officeDocument/2006/customXml" ds:itemID="{BEAFDBBE-0F51-4017-B707-8386C7FBABFD}">
  <ds:schemaRefs/>
</ds:datastoreItem>
</file>

<file path=customXml/itemProps9.xml><?xml version="1.0" encoding="utf-8"?>
<ds:datastoreItem xmlns:ds="http://schemas.openxmlformats.org/officeDocument/2006/customXml" ds:itemID="{78E85137-610F-4DE4-A961-7F7A1DA29F2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239</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23</cp:revision>
  <cp:lastPrinted>2015-12-22T16:01:00Z</cp:lastPrinted>
  <dcterms:created xsi:type="dcterms:W3CDTF">2022-07-26T17:49:00Z</dcterms:created>
  <dcterms:modified xsi:type="dcterms:W3CDTF">2022-09-20T19:18:00Z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