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52A1F9F2" w14:textId="25E94BBC" w:rsidR="007A4F6F" w:rsidRDefault="007A4F6F" w:rsidP="004A294A">
      <w:pPr>
        <w:pStyle w:val="BodyText1"/>
        <w:rPr>
          <w:rFonts w:eastAsiaTheme="majorEastAsia" w:cstheme="majorBidi"/>
          <w:b/>
          <w:bCs/>
          <w:color w:val="01ADAB" w:themeColor="accent4"/>
          <w:sz w:val="28"/>
          <w:szCs w:val="28"/>
        </w:rPr>
      </w:pPr>
      <w:r w:rsidRPr="007A4F6F">
        <w:rPr>
          <w:rFonts w:eastAsiaTheme="majorEastAsia" w:cstheme="majorBidi"/>
          <w:b/>
          <w:bCs/>
          <w:color w:val="01ADAB" w:themeColor="accent4"/>
          <w:sz w:val="28"/>
          <w:szCs w:val="28"/>
        </w:rPr>
        <w:t xml:space="preserve">2022 Advanced Accreditation Series - </w:t>
      </w:r>
      <w:r w:rsidR="00DB08EF" w:rsidRPr="00DB08EF">
        <w:rPr>
          <w:rFonts w:eastAsiaTheme="majorEastAsia" w:cstheme="majorBidi"/>
          <w:b/>
          <w:bCs/>
          <w:color w:val="01ADAB" w:themeColor="accent4"/>
          <w:sz w:val="28"/>
          <w:szCs w:val="28"/>
        </w:rPr>
        <w:t>Cybersecurity</w:t>
      </w:r>
    </w:p>
    <w:p w14:paraId="0D0DC3CD" w14:textId="0D9A0061"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DB08EF">
        <w:rPr>
          <w:color w:val="595959" w:themeColor="text1" w:themeTint="A6"/>
        </w:rPr>
        <w:t>June 27, 2022</w:t>
      </w:r>
    </w:p>
    <w:p w14:paraId="641D3E3A" w14:textId="00332756"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F45F5B" w:rsidRPr="00F45F5B">
        <w:rPr>
          <w:color w:val="595959" w:themeColor="text1" w:themeTint="A6"/>
        </w:rPr>
        <w:t>Natalie Webb, MHA, RN, CPHQ</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4E3E2105"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DB08EF">
        <w:rPr>
          <w:rFonts w:cs="Arial"/>
          <w:b/>
          <w:color w:val="595959" w:themeColor="text1" w:themeTint="A6"/>
          <w:szCs w:val="20"/>
        </w:rPr>
        <w:t>August 11,</w:t>
      </w:r>
      <w:r w:rsidR="003E36E7">
        <w:rPr>
          <w:rFonts w:cs="Arial"/>
          <w:b/>
          <w:color w:val="595959" w:themeColor="text1" w:themeTint="A6"/>
          <w:szCs w:val="20"/>
        </w:rPr>
        <w:t xml:space="preserve"> </w:t>
      </w:r>
      <w:r w:rsidR="00DB08EF">
        <w:rPr>
          <w:rFonts w:cs="Arial"/>
          <w:b/>
          <w:color w:val="595959" w:themeColor="text1" w:themeTint="A6"/>
          <w:szCs w:val="20"/>
        </w:rPr>
        <w:t>202</w:t>
      </w:r>
      <w:r w:rsidR="00F45F5B">
        <w:rPr>
          <w:rFonts w:cs="Arial"/>
          <w:b/>
          <w:color w:val="595959" w:themeColor="text1" w:themeTint="A6"/>
          <w:szCs w:val="20"/>
        </w:rPr>
        <w:t>2</w:t>
      </w:r>
      <w:r w:rsidR="00BE7633">
        <w:rPr>
          <w:rFonts w:cs="Arial"/>
          <w:b/>
          <w:color w:val="595959" w:themeColor="text1" w:themeTint="A6"/>
          <w:szCs w:val="20"/>
        </w:rPr>
        <w:t>.</w:t>
      </w:r>
    </w:p>
    <w:p w14:paraId="03A41A56" w14:textId="34ADAC18"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AB484E">
        <w:rPr>
          <w:rFonts w:cs="Arial"/>
          <w:color w:val="595959" w:themeColor="text1" w:themeTint="A6"/>
          <w:szCs w:val="20"/>
        </w:rPr>
        <w:t xml:space="preserve">.  </w:t>
      </w:r>
    </w:p>
    <w:bookmarkEnd w:id="0"/>
    <w:p w14:paraId="499319BA" w14:textId="77777777" w:rsidR="008730EB" w:rsidRPr="000211DF" w:rsidRDefault="008730EB" w:rsidP="008730EB">
      <w:pPr>
        <w:rPr>
          <w:rFonts w:cs="Arial"/>
          <w:szCs w:val="20"/>
        </w:rPr>
      </w:pP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6D780581" w14:textId="77777777" w:rsidR="00EE2CE3" w:rsidRPr="00EE2CE3" w:rsidRDefault="00EE2CE3" w:rsidP="00EE2CE3">
      <w:pPr>
        <w:pStyle w:val="ListParagraph"/>
        <w:numPr>
          <w:ilvl w:val="0"/>
          <w:numId w:val="49"/>
        </w:numPr>
        <w:rPr>
          <w:rFonts w:eastAsia="Calibri" w:cs="Arial"/>
          <w:color w:val="595959" w:themeColor="text1" w:themeTint="A6"/>
          <w:szCs w:val="20"/>
        </w:rPr>
      </w:pPr>
      <w:r w:rsidRPr="00EE2CE3">
        <w:rPr>
          <w:rFonts w:eastAsia="Calibri" w:cs="Arial"/>
          <w:color w:val="595959" w:themeColor="text1" w:themeTint="A6"/>
          <w:szCs w:val="20"/>
        </w:rPr>
        <w:t>Identify the intent of cybersecurity regulatory/accreditation requirements.</w:t>
      </w:r>
    </w:p>
    <w:p w14:paraId="2385EBD7" w14:textId="77777777" w:rsidR="00A75615" w:rsidRDefault="00EE2CE3" w:rsidP="00EA12E4">
      <w:pPr>
        <w:pStyle w:val="ListParagraph"/>
        <w:numPr>
          <w:ilvl w:val="0"/>
          <w:numId w:val="49"/>
        </w:numPr>
        <w:rPr>
          <w:rFonts w:eastAsia="Calibri" w:cs="Arial"/>
          <w:color w:val="595959" w:themeColor="text1" w:themeTint="A6"/>
          <w:szCs w:val="20"/>
        </w:rPr>
      </w:pPr>
      <w:r w:rsidRPr="00A75615">
        <w:rPr>
          <w:rFonts w:eastAsia="Calibri" w:cs="Arial"/>
          <w:color w:val="595959" w:themeColor="text1" w:themeTint="A6"/>
          <w:szCs w:val="20"/>
        </w:rPr>
        <w:t>Describe a current process to meet cybersecurity regulatory / accreditation requirements</w:t>
      </w:r>
    </w:p>
    <w:p w14:paraId="02DD9D3A" w14:textId="5BE60CCD" w:rsidR="00BB3F46" w:rsidRPr="00A75615" w:rsidRDefault="00EE2CE3" w:rsidP="00EA12E4">
      <w:pPr>
        <w:pStyle w:val="ListParagraph"/>
        <w:numPr>
          <w:ilvl w:val="0"/>
          <w:numId w:val="49"/>
        </w:numPr>
        <w:rPr>
          <w:rFonts w:eastAsia="Calibri" w:cs="Arial"/>
          <w:color w:val="595959" w:themeColor="text1" w:themeTint="A6"/>
          <w:szCs w:val="20"/>
        </w:rPr>
      </w:pPr>
      <w:r w:rsidRPr="00A75615">
        <w:rPr>
          <w:rFonts w:eastAsia="Calibri" w:cs="Arial"/>
          <w:color w:val="595959" w:themeColor="text1" w:themeTint="A6"/>
          <w:szCs w:val="20"/>
        </w:rPr>
        <w:t>Develop recommended strategies for successful cybersecurity regulatory/accreditation issues.</w:t>
      </w:r>
    </w:p>
    <w:p w14:paraId="2933A46F" w14:textId="14D4BE50" w:rsidR="00A75615" w:rsidRPr="00A75615" w:rsidRDefault="00A75615" w:rsidP="00A75615">
      <w:pPr>
        <w:pStyle w:val="ListParagraph"/>
        <w:numPr>
          <w:ilvl w:val="0"/>
          <w:numId w:val="49"/>
        </w:numPr>
        <w:rPr>
          <w:rFonts w:eastAsia="Calibri" w:cs="Arial"/>
          <w:color w:val="595959" w:themeColor="text1" w:themeTint="A6"/>
          <w:szCs w:val="20"/>
        </w:rPr>
      </w:pPr>
      <w:r w:rsidRPr="00A75615">
        <w:rPr>
          <w:rFonts w:eastAsia="Calibri" w:cs="Arial"/>
          <w:color w:val="595959" w:themeColor="text1" w:themeTint="A6"/>
          <w:szCs w:val="20"/>
        </w:rPr>
        <w:t>Describe how addressing cybersecurity regulatory / accreditation requirements using a recommended strategy positions an organization for effective and reliable delivery of safe, high quality patient care.</w:t>
      </w:r>
    </w:p>
    <w:p w14:paraId="5C4F6D47" w14:textId="77777777" w:rsidR="00A75615" w:rsidRPr="00A75615" w:rsidRDefault="00A75615" w:rsidP="00A75615"/>
    <w:p w14:paraId="20E18BEE" w14:textId="77777777" w:rsidR="00BB3F46" w:rsidRDefault="00BB3F46" w:rsidP="00155E54">
      <w:pPr>
        <w:rPr>
          <w:rFonts w:cs="Arial"/>
          <w:noProof/>
          <w:szCs w:val="20"/>
        </w:rPr>
      </w:pPr>
    </w:p>
    <w:p w14:paraId="4BD73991" w14:textId="0AE57C63"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55B6D0C3" w:rsidR="0013180C" w:rsidRPr="00145C63" w:rsidRDefault="0013180C" w:rsidP="0013180C">
      <w:pPr>
        <w:rPr>
          <w:rFonts w:cs="Arial"/>
          <w:color w:val="595959" w:themeColor="text1" w:themeTint="A6"/>
          <w:szCs w:val="20"/>
        </w:rPr>
      </w:pPr>
      <w:r w:rsidRPr="00145C63">
        <w:rPr>
          <w:rFonts w:cs="Arial"/>
          <w:color w:val="595959" w:themeColor="text1" w:themeTint="A6"/>
          <w:szCs w:val="20"/>
        </w:rPr>
        <w:t>This activity is designated for 1.</w:t>
      </w:r>
      <w:r w:rsidR="00BB3F46">
        <w:rPr>
          <w:rFonts w:cs="Arial"/>
          <w:color w:val="595959" w:themeColor="text1" w:themeTint="A6"/>
          <w:szCs w:val="20"/>
        </w:rPr>
        <w:t>50</w:t>
      </w:r>
      <w:r w:rsidRPr="00145C63">
        <w:rPr>
          <w:rFonts w:cs="Arial"/>
          <w:color w:val="595959" w:themeColor="text1" w:themeTint="A6"/>
          <w:szCs w:val="20"/>
        </w:rPr>
        <w:t xml:space="preserve">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46AE4934" w:rsidR="0013180C" w:rsidRPr="00145C63"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w:t>
      </w:r>
      <w:r w:rsidR="0033466E">
        <w:rPr>
          <w:rFonts w:cs="Arial"/>
          <w:color w:val="595959" w:themeColor="text1" w:themeTint="A6"/>
          <w:szCs w:val="20"/>
        </w:rPr>
        <w:t>5</w:t>
      </w:r>
      <w:r w:rsidR="00BB3F46">
        <w:rPr>
          <w:rFonts w:cs="Arial"/>
          <w:color w:val="595959" w:themeColor="text1" w:themeTint="A6"/>
          <w:szCs w:val="20"/>
        </w:rPr>
        <w:t>0</w:t>
      </w:r>
      <w:r w:rsidRPr="00145C63">
        <w:rPr>
          <w:rFonts w:cs="Arial"/>
          <w:color w:val="595959" w:themeColor="text1" w:themeTint="A6"/>
          <w:szCs w:val="20"/>
        </w:rPr>
        <w:t xml:space="preserve"> contact hours.</w:t>
      </w:r>
    </w:p>
    <w:p w14:paraId="6D86F705" w14:textId="77777777" w:rsidR="0013180C" w:rsidRPr="00145C63" w:rsidRDefault="0013180C" w:rsidP="0013180C">
      <w:pPr>
        <w:rPr>
          <w:rFonts w:cs="Arial"/>
          <w:color w:val="595959" w:themeColor="text1" w:themeTint="A6"/>
          <w:szCs w:val="20"/>
        </w:rPr>
      </w:pPr>
    </w:p>
    <w:p w14:paraId="3E3D412D" w14:textId="77777777" w:rsidR="00D53AD4" w:rsidRDefault="00D53AD4" w:rsidP="00D53AD4">
      <w:pPr>
        <w:pStyle w:val="Heading4"/>
        <w:shd w:val="clear" w:color="auto" w:fill="FFFFFF"/>
        <w:rPr>
          <w:rFonts w:cs="Arial"/>
          <w:color w:val="696969" w:themeColor="accent6"/>
        </w:rPr>
      </w:pPr>
      <w:r>
        <w:rPr>
          <w:rFonts w:cs="Arial"/>
          <w:color w:val="696969" w:themeColor="accent6"/>
        </w:rPr>
        <w:t>NATIONAL ASSOCIATION FOR HEALTHCARE QUALITY</w:t>
      </w:r>
    </w:p>
    <w:p w14:paraId="4EFA436C" w14:textId="6680FDBF" w:rsidR="00D53AD4" w:rsidRPr="007321BA" w:rsidRDefault="00D53AD4" w:rsidP="00D53AD4">
      <w:pPr>
        <w:rPr>
          <w:iCs/>
          <w:color w:val="696969" w:themeColor="accent6"/>
        </w:rPr>
      </w:pPr>
      <w:r w:rsidRPr="007321BA">
        <w:rPr>
          <w:iCs/>
          <w:color w:val="696969" w:themeColor="accent6"/>
        </w:rPr>
        <w:t xml:space="preserve">This program has been approved by the National Association for Healthcare Quality for a maximum of </w:t>
      </w:r>
      <w:r>
        <w:rPr>
          <w:iCs/>
          <w:color w:val="696969" w:themeColor="accent6"/>
        </w:rPr>
        <w:t>1.</w:t>
      </w:r>
      <w:r w:rsidR="00BB3F46">
        <w:rPr>
          <w:iCs/>
          <w:color w:val="696969" w:themeColor="accent6"/>
        </w:rPr>
        <w:t>50</w:t>
      </w:r>
      <w:r w:rsidRPr="007321BA">
        <w:rPr>
          <w:iCs/>
          <w:color w:val="696969" w:themeColor="accent6"/>
        </w:rPr>
        <w:t xml:space="preserve"> CPHQ continuing education credits for this event</w:t>
      </w:r>
      <w:r w:rsidR="00BE7633">
        <w:rPr>
          <w:iCs/>
          <w:color w:val="696969" w:themeColor="accent6"/>
        </w:rPr>
        <w:t>.</w:t>
      </w:r>
    </w:p>
    <w:p w14:paraId="28E5686B" w14:textId="2FADFDCB" w:rsidR="00C9605F" w:rsidRPr="00145C63" w:rsidRDefault="00EE2CE3" w:rsidP="00C9605F">
      <w:pPr>
        <w:pStyle w:val="Heading3"/>
        <w:rPr>
          <w:rFonts w:cs="Arial"/>
          <w:color w:val="595959" w:themeColor="text1" w:themeTint="A6"/>
        </w:rPr>
      </w:pPr>
      <w:r>
        <w:rPr>
          <w:rFonts w:cs="Arial"/>
          <w:color w:val="595959" w:themeColor="text1" w:themeTint="A6"/>
        </w:rPr>
        <w:t>Certificate of attendance</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0F1EC47F" w14:textId="77777777" w:rsidR="007A1399" w:rsidRPr="007A1399" w:rsidRDefault="007A1399" w:rsidP="007A1399">
      <w:pPr>
        <w:spacing w:after="160" w:line="259" w:lineRule="auto"/>
        <w:rPr>
          <w:rFonts w:eastAsia="Calibri" w:cs="Arial"/>
          <w:b/>
          <w:bCs/>
          <w:color w:val="01ADAB"/>
          <w:sz w:val="28"/>
          <w:szCs w:val="28"/>
        </w:rPr>
      </w:pPr>
      <w:r w:rsidRPr="007A1399">
        <w:rPr>
          <w:rFonts w:eastAsia="Calibri" w:cs="Arial"/>
          <w:b/>
          <w:bCs/>
          <w:color w:val="01ADAB"/>
          <w:sz w:val="28"/>
          <w:szCs w:val="28"/>
        </w:rPr>
        <w:t xml:space="preserve">Identification, Mitigation, and Disclosure of Relevant Financial Relationships </w:t>
      </w:r>
    </w:p>
    <w:p w14:paraId="2A64EFB0" w14:textId="77777777" w:rsidR="007A1399" w:rsidRPr="007A1399" w:rsidRDefault="007A1399" w:rsidP="007A1399">
      <w:pPr>
        <w:rPr>
          <w:rFonts w:eastAsia="Calibri" w:cs="Arial"/>
          <w:bCs/>
          <w:color w:val="696969" w:themeColor="accent6"/>
          <w:szCs w:val="20"/>
        </w:rPr>
      </w:pPr>
      <w:r w:rsidRPr="007A1399">
        <w:rPr>
          <w:rFonts w:eastAsia="Calibri" w:cs="Arial"/>
          <w:bCs/>
          <w:color w:val="696969" w:themeColor="accent6"/>
          <w:szCs w:val="20"/>
        </w:rPr>
        <w:t>As an accredited provider of continuing education</w:t>
      </w:r>
      <w:r w:rsidRPr="007A1399">
        <w:rPr>
          <w:rFonts w:eastAsia="Calibri" w:cs="Arial"/>
          <w:b/>
          <w:bCs/>
          <w:color w:val="696969" w:themeColor="accent6"/>
          <w:szCs w:val="20"/>
        </w:rPr>
        <w:t>,</w:t>
      </w:r>
      <w:r w:rsidRPr="007A1399">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sidRPr="007A1399">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sidRPr="007A1399">
        <w:rPr>
          <w:rFonts w:eastAsia="Calibri" w:cs="Arial"/>
          <w:bCs/>
          <w:color w:val="696969" w:themeColor="accent6"/>
          <w:szCs w:val="20"/>
        </w:rPr>
        <w:t xml:space="preserve">all </w:t>
      </w:r>
      <w:r w:rsidRPr="007A1399">
        <w:rPr>
          <w:rFonts w:eastAsia="Calibri" w:cs="Arial"/>
          <w:bCs/>
          <w:color w:val="696969" w:themeColor="accent6"/>
          <w:spacing w:val="6"/>
          <w:szCs w:val="20"/>
          <w:shd w:val="clear" w:color="auto" w:fill="FFFFFF"/>
        </w:rPr>
        <w:t xml:space="preserve">planners, faculty, and others in control of the educational content have disclosed the </w:t>
      </w:r>
      <w:r w:rsidRPr="007A1399">
        <w:rPr>
          <w:rFonts w:eastAsia="Calibri" w:cs="Arial"/>
          <w:bCs/>
          <w:color w:val="696969" w:themeColor="accent6"/>
          <w:szCs w:val="20"/>
        </w:rPr>
        <w:t xml:space="preserve">absence or existence </w:t>
      </w:r>
      <w:r w:rsidRPr="007A1399">
        <w:rPr>
          <w:rFonts w:eastAsia="Calibri" w:cs="Arial"/>
          <w:bCs/>
          <w:color w:val="696969" w:themeColor="accent6"/>
          <w:spacing w:val="6"/>
          <w:szCs w:val="20"/>
          <w:shd w:val="clear" w:color="auto" w:fill="FFFFFF"/>
        </w:rPr>
        <w:t>of</w:t>
      </w:r>
      <w:r w:rsidRPr="007A1399">
        <w:rPr>
          <w:rFonts w:eastAsia="Calibri" w:cs="Arial"/>
          <w:bCs/>
          <w:color w:val="696969" w:themeColor="accent6"/>
          <w:szCs w:val="20"/>
        </w:rPr>
        <w:t xml:space="preserve"> all financial relationships (of any dollar amount) with ineligible companies within the past 24 months. </w:t>
      </w:r>
    </w:p>
    <w:p w14:paraId="7D4C0B93" w14:textId="77777777" w:rsidR="007A1399" w:rsidRPr="007A1399" w:rsidRDefault="007A1399" w:rsidP="007A1399">
      <w:pPr>
        <w:rPr>
          <w:rFonts w:eastAsia="Calibri" w:cs="Arial"/>
          <w:b/>
          <w:color w:val="000000"/>
          <w:sz w:val="24"/>
        </w:rPr>
      </w:pPr>
    </w:p>
    <w:p w14:paraId="69650208" w14:textId="77777777" w:rsidR="007A1399" w:rsidRPr="007A1399" w:rsidRDefault="007A1399" w:rsidP="007A1399">
      <w:pPr>
        <w:rPr>
          <w:rFonts w:eastAsia="Calibri" w:cs="Arial"/>
          <w:bCs/>
          <w:color w:val="000000"/>
          <w:szCs w:val="20"/>
        </w:rPr>
      </w:pPr>
      <w:r w:rsidRPr="007A1399">
        <w:rPr>
          <w:rFonts w:eastAsia="Calibri" w:cs="Arial"/>
          <w:b/>
          <w:color w:val="FF4E00"/>
          <w:szCs w:val="20"/>
        </w:rPr>
        <w:t>Ineligible companies</w:t>
      </w:r>
      <w:r w:rsidRPr="007A1399">
        <w:rPr>
          <w:rFonts w:eastAsia="Calibri" w:cs="Arial"/>
          <w:bCs/>
          <w:color w:val="FF4E00"/>
          <w:szCs w:val="20"/>
        </w:rPr>
        <w:t xml:space="preserve"> </w:t>
      </w:r>
      <w:r w:rsidRPr="007A1399">
        <w:rPr>
          <w:rFonts w:eastAsia="Calibri" w:cs="Arial"/>
          <w:bCs/>
          <w:color w:val="000000"/>
          <w:szCs w:val="20"/>
        </w:rPr>
        <w:t xml:space="preserve">– </w:t>
      </w:r>
      <w:r w:rsidRPr="007A1399">
        <w:rPr>
          <w:rFonts w:eastAsia="Calibri" w:cs="Arial"/>
          <w:bCs/>
          <w:color w:val="696969" w:themeColor="accent6"/>
          <w:szCs w:val="20"/>
        </w:rPr>
        <w:t xml:space="preserve">those companies whose primary business is producing, marketing, selling, re-selling, or distributing healthcare products used by or on patients. </w:t>
      </w:r>
    </w:p>
    <w:p w14:paraId="630BE204" w14:textId="77777777" w:rsidR="007A1399" w:rsidRPr="007A1399" w:rsidRDefault="007A1399" w:rsidP="007A1399">
      <w:pPr>
        <w:rPr>
          <w:rFonts w:eastAsia="Calibri" w:cs="Arial"/>
          <w:bCs/>
          <w:color w:val="000000"/>
          <w:szCs w:val="20"/>
        </w:rPr>
      </w:pPr>
    </w:p>
    <w:p w14:paraId="59EAAFFC" w14:textId="77777777" w:rsidR="007A1399" w:rsidRPr="007A1399" w:rsidRDefault="007A1399" w:rsidP="007A1399">
      <w:pPr>
        <w:rPr>
          <w:rFonts w:eastAsia="Calibri" w:cs="Arial"/>
          <w:color w:val="696969" w:themeColor="accent6"/>
          <w:spacing w:val="6"/>
          <w:sz w:val="24"/>
          <w:shd w:val="clear" w:color="auto" w:fill="FFFFFF"/>
        </w:rPr>
      </w:pPr>
      <w:r w:rsidRPr="007A1399">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sidRPr="007A1399">
        <w:rPr>
          <w:rFonts w:eastAsia="Calibri" w:cs="Arial"/>
          <w:color w:val="696969" w:themeColor="accent6"/>
          <w:spacing w:val="6"/>
          <w:szCs w:val="20"/>
          <w:shd w:val="clear" w:color="auto" w:fill="FFFFFF"/>
        </w:rPr>
        <w:t>participating as planners or faculty</w:t>
      </w:r>
      <w:r w:rsidRPr="007A1399">
        <w:rPr>
          <w:rFonts w:eastAsia="Calibri" w:cs="Arial"/>
          <w:color w:val="696969" w:themeColor="accent6"/>
          <w:spacing w:val="6"/>
          <w:sz w:val="24"/>
          <w:shd w:val="clear" w:color="auto" w:fill="FFFFFF"/>
        </w:rPr>
        <w:t>.</w:t>
      </w:r>
    </w:p>
    <w:p w14:paraId="1B6E2C0B" w14:textId="77777777" w:rsidR="007A1399" w:rsidRPr="007A1399" w:rsidRDefault="007A1399" w:rsidP="007A1399">
      <w:pPr>
        <w:rPr>
          <w:rFonts w:eastAsia="Calibri" w:cs="Arial"/>
          <w:bCs/>
          <w:color w:val="000000"/>
          <w:sz w:val="24"/>
        </w:rPr>
      </w:pPr>
    </w:p>
    <w:p w14:paraId="6C9C5F23" w14:textId="77777777" w:rsidR="007A1399" w:rsidRPr="007A1399" w:rsidRDefault="007A1399" w:rsidP="007A1399">
      <w:pPr>
        <w:spacing w:before="120" w:after="120"/>
        <w:rPr>
          <w:rFonts w:eastAsia="Calibri" w:cs="Arial"/>
          <w:b/>
          <w:color w:val="FF4E00"/>
          <w:sz w:val="24"/>
        </w:rPr>
      </w:pPr>
      <w:r w:rsidRPr="007A1399">
        <w:rPr>
          <w:rFonts w:eastAsia="Calibri" w:cs="Arial"/>
          <w:b/>
          <w:color w:val="FF4E00"/>
          <w:sz w:val="24"/>
        </w:rPr>
        <w:t>FDA Off-Label Use</w:t>
      </w:r>
    </w:p>
    <w:p w14:paraId="45FAA3F2" w14:textId="77777777" w:rsidR="007A1399" w:rsidRPr="007A1399" w:rsidRDefault="007A1399" w:rsidP="007A1399">
      <w:pPr>
        <w:rPr>
          <w:rFonts w:eastAsia="Calibri" w:cs="Arial"/>
          <w:bCs/>
          <w:color w:val="696969" w:themeColor="accent6"/>
          <w:szCs w:val="20"/>
        </w:rPr>
      </w:pPr>
      <w:r w:rsidRPr="007A1399">
        <w:rPr>
          <w:rFonts w:eastAsia="Calibri" w:cs="Arial"/>
          <w:bCs/>
          <w:color w:val="696969" w:themeColor="accent6"/>
          <w:szCs w:val="20"/>
        </w:rPr>
        <w:t xml:space="preserve">Faculty presenters are also expected to disclose any discussion of (1) off-label or investigational uses of FDA approved commercial products or devices or (2) products or devices not yet approved in the United States. </w:t>
      </w:r>
    </w:p>
    <w:p w14:paraId="3B7059D9" w14:textId="77777777" w:rsidR="007A1399" w:rsidRPr="007A1399" w:rsidRDefault="007A1399" w:rsidP="007A1399">
      <w:pPr>
        <w:spacing w:after="160" w:line="259" w:lineRule="auto"/>
        <w:rPr>
          <w:rFonts w:eastAsia="Calibri" w:cs="Arial"/>
          <w:b/>
          <w:color w:val="000000"/>
          <w:sz w:val="24"/>
        </w:rPr>
      </w:pPr>
    </w:p>
    <w:p w14:paraId="4B6554B7" w14:textId="77777777" w:rsidR="008730EB" w:rsidRPr="007A1399" w:rsidRDefault="008730EB" w:rsidP="008730EB">
      <w:pPr>
        <w:pStyle w:val="Heading3"/>
        <w:rPr>
          <w:rFonts w:cs="Arial"/>
          <w:color w:val="01ADAB" w:themeColor="accent4"/>
          <w:sz w:val="24"/>
          <w:szCs w:val="28"/>
        </w:rPr>
      </w:pPr>
      <w:r w:rsidRPr="007A1399">
        <w:rPr>
          <w:rFonts w:cs="Arial"/>
          <w:color w:val="01ADAB" w:themeColor="accent4"/>
          <w:sz w:val="24"/>
          <w:szCs w:val="28"/>
        </w:rPr>
        <w:t>DISCLOSURE STATEMENTS:</w:t>
      </w:r>
    </w:p>
    <w:p w14:paraId="7D4DFA70" w14:textId="77777777" w:rsidR="007A1399" w:rsidRDefault="007A1399" w:rsidP="007A1399">
      <w:pPr>
        <w:spacing w:after="160" w:line="259" w:lineRule="auto"/>
        <w:rPr>
          <w:rFonts w:eastAsia="Calibri" w:cs="Arial"/>
          <w:b/>
          <w:bCs/>
          <w:color w:val="FF4E00"/>
          <w:sz w:val="24"/>
          <w:shd w:val="clear" w:color="auto" w:fill="FFFFFF"/>
        </w:rPr>
      </w:pPr>
    </w:p>
    <w:p w14:paraId="5F816E1A" w14:textId="527C1567" w:rsidR="007A1399" w:rsidRPr="007A1399" w:rsidRDefault="007A1399" w:rsidP="007A1399">
      <w:pPr>
        <w:spacing w:after="160" w:line="259" w:lineRule="auto"/>
        <w:rPr>
          <w:rFonts w:eastAsia="Calibri" w:cs="Arial"/>
          <w:bCs/>
          <w:color w:val="FF4E00"/>
          <w:sz w:val="24"/>
        </w:rPr>
      </w:pPr>
      <w:r w:rsidRPr="007A1399">
        <w:rPr>
          <w:rFonts w:eastAsia="Calibri" w:cs="Arial"/>
          <w:b/>
          <w:bCs/>
          <w:color w:val="FF4E00"/>
          <w:sz w:val="24"/>
          <w:shd w:val="clear" w:color="auto" w:fill="FFFFFF"/>
        </w:rPr>
        <w:t>Absence of Relevant Financial Relationships</w:t>
      </w:r>
    </w:p>
    <w:p w14:paraId="0A033BB2" w14:textId="09ABA198" w:rsidR="007A1399" w:rsidRDefault="007A1399" w:rsidP="007A1399">
      <w:pPr>
        <w:spacing w:after="160" w:line="259" w:lineRule="auto"/>
        <w:rPr>
          <w:rFonts w:eastAsia="Calibri" w:cs="Arial"/>
          <w:bCs/>
          <w:color w:val="696969" w:themeColor="accent6"/>
          <w:szCs w:val="20"/>
        </w:rPr>
      </w:pPr>
      <w:r w:rsidRPr="007A1399">
        <w:rPr>
          <w:rFonts w:eastAsia="Calibri" w:cs="Arial"/>
          <w:bCs/>
          <w:color w:val="696969" w:themeColor="accent6"/>
          <w:szCs w:val="20"/>
        </w:rPr>
        <w:t>The following planners, faculty, and others in control of educational content have no relevant financial relationships with ineligible companies.</w:t>
      </w:r>
    </w:p>
    <w:p w14:paraId="1863093B" w14:textId="2A65DB13" w:rsidR="00BB3F46" w:rsidRDefault="00BB3F46" w:rsidP="007A1399">
      <w:pPr>
        <w:spacing w:after="160" w:line="259" w:lineRule="auto"/>
        <w:rPr>
          <w:rFonts w:eastAsia="Calibri" w:cs="Arial"/>
          <w:bCs/>
          <w:color w:val="696969" w:themeColor="accent6"/>
          <w:szCs w:val="20"/>
        </w:rPr>
      </w:pPr>
    </w:p>
    <w:p w14:paraId="46ADFDD0" w14:textId="77777777" w:rsidR="007F6840" w:rsidRDefault="007F6840" w:rsidP="007F6840">
      <w:pPr>
        <w:pStyle w:val="Heading3"/>
        <w:spacing w:before="0"/>
        <w:rPr>
          <w:rFonts w:cs="Arial"/>
          <w:color w:val="01ADAB"/>
          <w:sz w:val="24"/>
        </w:rPr>
      </w:pPr>
      <w:r>
        <w:rPr>
          <w:rFonts w:cs="Arial"/>
          <w:color w:val="01ADAB"/>
          <w:sz w:val="24"/>
        </w:rPr>
        <w:t>Planning committee members</w:t>
      </w:r>
    </w:p>
    <w:p w14:paraId="1BEEFD51" w14:textId="77777777" w:rsidR="007F6840" w:rsidRDefault="007F6840" w:rsidP="007F6840"/>
    <w:p w14:paraId="3A78BD5B" w14:textId="77777777" w:rsidR="007F6840" w:rsidRDefault="007F6840" w:rsidP="007F6840">
      <w:pPr>
        <w:rPr>
          <w:bCs/>
          <w:color w:val="595959" w:themeColor="text1" w:themeTint="A6"/>
        </w:rPr>
      </w:pPr>
      <w:r>
        <w:rPr>
          <w:bCs/>
          <w:color w:val="595959" w:themeColor="text1" w:themeTint="A6"/>
        </w:rPr>
        <w:t>Natalie Webb, MHA, RN, CPHQ</w:t>
      </w:r>
    </w:p>
    <w:p w14:paraId="450516FD" w14:textId="77777777" w:rsidR="007F6840" w:rsidRDefault="007F6840" w:rsidP="007F6840">
      <w:pPr>
        <w:rPr>
          <w:bCs/>
          <w:color w:val="595959" w:themeColor="text1" w:themeTint="A6"/>
        </w:rPr>
      </w:pPr>
      <w:r>
        <w:rPr>
          <w:bCs/>
          <w:color w:val="595959" w:themeColor="text1" w:themeTint="A6"/>
        </w:rPr>
        <w:t>Accreditation Director</w:t>
      </w:r>
    </w:p>
    <w:p w14:paraId="6F4FB3F6" w14:textId="77777777" w:rsidR="007F6840" w:rsidRDefault="007F6840" w:rsidP="007F6840">
      <w:pPr>
        <w:rPr>
          <w:bCs/>
          <w:color w:val="595959" w:themeColor="text1" w:themeTint="A6"/>
        </w:rPr>
      </w:pPr>
      <w:r>
        <w:rPr>
          <w:bCs/>
          <w:color w:val="595959" w:themeColor="text1" w:themeTint="A6"/>
        </w:rPr>
        <w:t>Vizient, Inc.</w:t>
      </w:r>
    </w:p>
    <w:p w14:paraId="5FB7CC37" w14:textId="77777777" w:rsidR="007F6840" w:rsidRDefault="007F6840" w:rsidP="007F6840">
      <w:pPr>
        <w:rPr>
          <w:bCs/>
          <w:color w:val="7F7F7F" w:themeColor="text1" w:themeTint="80"/>
        </w:rPr>
      </w:pPr>
    </w:p>
    <w:p w14:paraId="292250E5" w14:textId="77777777" w:rsidR="007F6840" w:rsidRDefault="007F6840" w:rsidP="007F6840">
      <w:pPr>
        <w:rPr>
          <w:bCs/>
          <w:color w:val="595959" w:themeColor="text1" w:themeTint="A6"/>
        </w:rPr>
      </w:pPr>
      <w:r>
        <w:rPr>
          <w:bCs/>
          <w:color w:val="595959" w:themeColor="text1" w:themeTint="A6"/>
        </w:rPr>
        <w:t>Diana Scott, MHA, RN, CPHQ</w:t>
      </w:r>
    </w:p>
    <w:p w14:paraId="24861EC9" w14:textId="77777777" w:rsidR="007F6840" w:rsidRDefault="007F6840" w:rsidP="007F6840">
      <w:pPr>
        <w:rPr>
          <w:bCs/>
          <w:color w:val="595959" w:themeColor="text1" w:themeTint="A6"/>
        </w:rPr>
      </w:pPr>
      <w:r>
        <w:rPr>
          <w:bCs/>
          <w:color w:val="595959" w:themeColor="text1" w:themeTint="A6"/>
        </w:rPr>
        <w:t>Associate VP Accreditation Advisory Services</w:t>
      </w:r>
    </w:p>
    <w:p w14:paraId="4857C455" w14:textId="77777777" w:rsidR="007F6840" w:rsidRDefault="007F6840" w:rsidP="007F6840">
      <w:pPr>
        <w:rPr>
          <w:bCs/>
          <w:color w:val="595959" w:themeColor="text1" w:themeTint="A6"/>
        </w:rPr>
      </w:pPr>
      <w:r>
        <w:rPr>
          <w:bCs/>
          <w:color w:val="595959" w:themeColor="text1" w:themeTint="A6"/>
        </w:rPr>
        <w:t>Vizient, Inc.</w:t>
      </w:r>
    </w:p>
    <w:p w14:paraId="6A13DD5F" w14:textId="77777777" w:rsidR="007F6840" w:rsidRDefault="007F6840" w:rsidP="007F6840">
      <w:pPr>
        <w:rPr>
          <w:bCs/>
          <w:color w:val="595959" w:themeColor="text1" w:themeTint="A6"/>
        </w:rPr>
      </w:pPr>
    </w:p>
    <w:p w14:paraId="17208651" w14:textId="77777777" w:rsidR="007F6840" w:rsidRDefault="007F6840" w:rsidP="007F6840">
      <w:pPr>
        <w:rPr>
          <w:bCs/>
          <w:color w:val="595959" w:themeColor="text1" w:themeTint="A6"/>
        </w:rPr>
      </w:pPr>
      <w:r>
        <w:rPr>
          <w:bCs/>
          <w:color w:val="595959" w:themeColor="text1" w:themeTint="A6"/>
        </w:rPr>
        <w:lastRenderedPageBreak/>
        <w:t xml:space="preserve">Robert </w:t>
      </w:r>
      <w:proofErr w:type="spellStart"/>
      <w:r>
        <w:rPr>
          <w:bCs/>
          <w:color w:val="595959" w:themeColor="text1" w:themeTint="A6"/>
        </w:rPr>
        <w:t>Durkee</w:t>
      </w:r>
      <w:proofErr w:type="spellEnd"/>
      <w:r>
        <w:rPr>
          <w:bCs/>
          <w:color w:val="595959" w:themeColor="text1" w:themeTint="A6"/>
        </w:rPr>
        <w:t>, MHA, RN, FACHE</w:t>
      </w:r>
    </w:p>
    <w:p w14:paraId="55CD8E1E" w14:textId="77777777" w:rsidR="007F6840" w:rsidRDefault="007F6840" w:rsidP="007F6840">
      <w:pPr>
        <w:rPr>
          <w:bCs/>
          <w:color w:val="595959" w:themeColor="text1" w:themeTint="A6"/>
        </w:rPr>
      </w:pPr>
      <w:r>
        <w:rPr>
          <w:bCs/>
          <w:color w:val="595959" w:themeColor="text1" w:themeTint="A6"/>
        </w:rPr>
        <w:t>Senior Director Accreditation Advisory Services</w:t>
      </w:r>
    </w:p>
    <w:p w14:paraId="49D1F3AF" w14:textId="77777777" w:rsidR="007F6840" w:rsidRDefault="007F6840" w:rsidP="007F6840">
      <w:pPr>
        <w:rPr>
          <w:bCs/>
          <w:color w:val="595959" w:themeColor="text1" w:themeTint="A6"/>
        </w:rPr>
      </w:pPr>
      <w:r>
        <w:rPr>
          <w:bCs/>
          <w:color w:val="595959" w:themeColor="text1" w:themeTint="A6"/>
        </w:rPr>
        <w:t>Vizient, Inc.</w:t>
      </w:r>
    </w:p>
    <w:p w14:paraId="167E51CD" w14:textId="77777777" w:rsidR="007F6840" w:rsidRPr="0078070A" w:rsidRDefault="007F6840" w:rsidP="007F6840">
      <w:pPr>
        <w:pStyle w:val="BodyText-VZT"/>
      </w:pPr>
    </w:p>
    <w:p w14:paraId="20923C0D" w14:textId="44F30983" w:rsidR="00BB3F46" w:rsidRDefault="007F6840" w:rsidP="007F6840">
      <w:pPr>
        <w:pStyle w:val="Heading3"/>
        <w:spacing w:before="0"/>
        <w:rPr>
          <w:rFonts w:cs="Arial"/>
          <w:color w:val="01ADAB"/>
          <w:sz w:val="24"/>
        </w:rPr>
      </w:pPr>
      <w:r w:rsidRPr="007F6840">
        <w:rPr>
          <w:rFonts w:cs="Arial"/>
          <w:color w:val="01ADAB"/>
          <w:sz w:val="24"/>
        </w:rPr>
        <w:t>Speaker(s)</w:t>
      </w:r>
    </w:p>
    <w:p w14:paraId="3AC0C959" w14:textId="10F91E3F" w:rsidR="007F6840" w:rsidRDefault="007F6840" w:rsidP="007F6840"/>
    <w:p w14:paraId="4DBD1553" w14:textId="77777777" w:rsidR="00A12089" w:rsidRDefault="00A12089" w:rsidP="00282567">
      <w:pPr>
        <w:rPr>
          <w:bCs/>
          <w:color w:val="595959" w:themeColor="text1" w:themeTint="A6"/>
        </w:rPr>
      </w:pPr>
      <w:r w:rsidRPr="00A12089">
        <w:rPr>
          <w:bCs/>
          <w:color w:val="595959" w:themeColor="text1" w:themeTint="A6"/>
        </w:rPr>
        <w:t xml:space="preserve">Joseph </w:t>
      </w:r>
      <w:proofErr w:type="spellStart"/>
      <w:r w:rsidRPr="00A12089">
        <w:rPr>
          <w:bCs/>
          <w:color w:val="595959" w:themeColor="text1" w:themeTint="A6"/>
        </w:rPr>
        <w:t>Bellino</w:t>
      </w:r>
      <w:proofErr w:type="spellEnd"/>
      <w:r>
        <w:rPr>
          <w:bCs/>
          <w:color w:val="595959" w:themeColor="text1" w:themeTint="A6"/>
        </w:rPr>
        <w:t xml:space="preserve">, </w:t>
      </w:r>
      <w:r w:rsidRPr="00A12089">
        <w:rPr>
          <w:bCs/>
          <w:color w:val="595959" w:themeColor="text1" w:themeTint="A6"/>
        </w:rPr>
        <w:t>MS CHPA, HEM</w:t>
      </w:r>
      <w:r w:rsidRPr="00A12089">
        <w:rPr>
          <w:bCs/>
          <w:color w:val="595959" w:themeColor="text1" w:themeTint="A6"/>
        </w:rPr>
        <w:tab/>
      </w:r>
    </w:p>
    <w:p w14:paraId="01F81AE6" w14:textId="77777777" w:rsidR="00A12089" w:rsidRDefault="00A12089" w:rsidP="00282567">
      <w:pPr>
        <w:rPr>
          <w:bCs/>
          <w:color w:val="595959" w:themeColor="text1" w:themeTint="A6"/>
        </w:rPr>
      </w:pPr>
      <w:r w:rsidRPr="00A12089">
        <w:rPr>
          <w:bCs/>
          <w:color w:val="595959" w:themeColor="text1" w:themeTint="A6"/>
        </w:rPr>
        <w:t>Advisor, Accreditation</w:t>
      </w:r>
    </w:p>
    <w:p w14:paraId="5EF423BE" w14:textId="6FA5FC1C" w:rsidR="00282567" w:rsidRPr="00282567" w:rsidRDefault="006B478E" w:rsidP="00282567">
      <w:pPr>
        <w:rPr>
          <w:bCs/>
          <w:color w:val="595959" w:themeColor="text1" w:themeTint="A6"/>
        </w:rPr>
      </w:pPr>
      <w:r>
        <w:rPr>
          <w:bCs/>
          <w:color w:val="595959" w:themeColor="text1" w:themeTint="A6"/>
        </w:rPr>
        <w:t>Vizient, Inc.</w:t>
      </w:r>
    </w:p>
    <w:p w14:paraId="570C1A6C" w14:textId="77777777" w:rsidR="00282567" w:rsidRPr="00282567" w:rsidRDefault="00282567" w:rsidP="00282567">
      <w:pPr>
        <w:rPr>
          <w:bCs/>
          <w:color w:val="595959" w:themeColor="text1" w:themeTint="A6"/>
        </w:rPr>
      </w:pPr>
    </w:p>
    <w:p w14:paraId="400A123B" w14:textId="542CB63A" w:rsidR="007F6840" w:rsidRDefault="006B478E" w:rsidP="00282567">
      <w:pPr>
        <w:rPr>
          <w:bCs/>
          <w:color w:val="595959" w:themeColor="text1" w:themeTint="A6"/>
        </w:rPr>
      </w:pPr>
      <w:r>
        <w:rPr>
          <w:bCs/>
          <w:color w:val="595959" w:themeColor="text1" w:themeTint="A6"/>
        </w:rPr>
        <w:t xml:space="preserve">Randy </w:t>
      </w:r>
      <w:proofErr w:type="spellStart"/>
      <w:r>
        <w:rPr>
          <w:bCs/>
          <w:color w:val="595959" w:themeColor="text1" w:themeTint="A6"/>
        </w:rPr>
        <w:t>Gerwitz</w:t>
      </w:r>
      <w:proofErr w:type="spellEnd"/>
      <w:r>
        <w:rPr>
          <w:bCs/>
          <w:color w:val="595959" w:themeColor="text1" w:themeTint="A6"/>
        </w:rPr>
        <w:t>, RPh</w:t>
      </w:r>
    </w:p>
    <w:p w14:paraId="5257A623" w14:textId="6863888E" w:rsidR="006B478E" w:rsidRDefault="006B478E" w:rsidP="00282567">
      <w:pPr>
        <w:rPr>
          <w:bCs/>
          <w:color w:val="595959" w:themeColor="text1" w:themeTint="A6"/>
        </w:rPr>
      </w:pPr>
      <w:r>
        <w:rPr>
          <w:bCs/>
          <w:color w:val="595959" w:themeColor="text1" w:themeTint="A6"/>
        </w:rPr>
        <w:t>Sr. Consulting Solutions Director, Pharmacy</w:t>
      </w:r>
    </w:p>
    <w:p w14:paraId="4D7AA7FF" w14:textId="19DA8827" w:rsidR="006B478E" w:rsidRPr="00282567" w:rsidRDefault="006B478E" w:rsidP="00282567">
      <w:pPr>
        <w:rPr>
          <w:bCs/>
          <w:color w:val="595959" w:themeColor="text1" w:themeTint="A6"/>
        </w:rPr>
      </w:pPr>
      <w:r>
        <w:rPr>
          <w:bCs/>
          <w:color w:val="595959" w:themeColor="text1" w:themeTint="A6"/>
        </w:rPr>
        <w:t xml:space="preserve">Vizient, Inc. </w:t>
      </w:r>
    </w:p>
    <w:sectPr w:rsidR="006B478E" w:rsidRPr="00282567"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B2A16" w14:textId="77777777" w:rsidR="00901855" w:rsidRDefault="00901855" w:rsidP="00971D43">
      <w:r>
        <w:separator/>
      </w:r>
    </w:p>
  </w:endnote>
  <w:endnote w:type="continuationSeparator" w:id="0">
    <w:p w14:paraId="67F9F866" w14:textId="77777777" w:rsidR="00901855" w:rsidRDefault="00901855"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E4C79" w14:textId="77777777" w:rsidR="00901855" w:rsidRDefault="00901855" w:rsidP="00971D43">
      <w:r>
        <w:separator/>
      </w:r>
    </w:p>
  </w:footnote>
  <w:footnote w:type="continuationSeparator" w:id="0">
    <w:p w14:paraId="1CDE9A00" w14:textId="77777777" w:rsidR="00901855" w:rsidRDefault="00901855"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7C5617"/>
    <w:multiLevelType w:val="hybridMultilevel"/>
    <w:tmpl w:val="F5602E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4811FB"/>
    <w:multiLevelType w:val="hybridMultilevel"/>
    <w:tmpl w:val="16145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3"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6"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3924A56"/>
    <w:multiLevelType w:val="hybridMultilevel"/>
    <w:tmpl w:val="22FC9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5E150AFD"/>
    <w:multiLevelType w:val="hybridMultilevel"/>
    <w:tmpl w:val="682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7"/>
  </w:num>
  <w:num w:numId="2">
    <w:abstractNumId w:val="19"/>
  </w:num>
  <w:num w:numId="3">
    <w:abstractNumId w:val="36"/>
  </w:num>
  <w:num w:numId="4">
    <w:abstractNumId w:val="36"/>
  </w:num>
  <w:num w:numId="5">
    <w:abstractNumId w:val="32"/>
  </w:num>
  <w:num w:numId="6">
    <w:abstractNumId w:val="4"/>
  </w:num>
  <w:num w:numId="7">
    <w:abstractNumId w:val="26"/>
  </w:num>
  <w:num w:numId="8">
    <w:abstractNumId w:val="43"/>
  </w:num>
  <w:num w:numId="9">
    <w:abstractNumId w:val="40"/>
  </w:num>
  <w:num w:numId="10">
    <w:abstractNumId w:val="44"/>
  </w:num>
  <w:num w:numId="11">
    <w:abstractNumId w:val="15"/>
  </w:num>
  <w:num w:numId="12">
    <w:abstractNumId w:val="28"/>
  </w:num>
  <w:num w:numId="13">
    <w:abstractNumId w:val="18"/>
  </w:num>
  <w:num w:numId="14">
    <w:abstractNumId w:val="34"/>
  </w:num>
  <w:num w:numId="15">
    <w:abstractNumId w:val="21"/>
  </w:num>
  <w:num w:numId="16">
    <w:abstractNumId w:val="6"/>
  </w:num>
  <w:num w:numId="17">
    <w:abstractNumId w:val="16"/>
  </w:num>
  <w:num w:numId="18">
    <w:abstractNumId w:val="39"/>
  </w:num>
  <w:num w:numId="19">
    <w:abstractNumId w:val="42"/>
  </w:num>
  <w:num w:numId="20">
    <w:abstractNumId w:val="31"/>
  </w:num>
  <w:num w:numId="21">
    <w:abstractNumId w:val="9"/>
  </w:num>
  <w:num w:numId="22">
    <w:abstractNumId w:val="24"/>
  </w:num>
  <w:num w:numId="23">
    <w:abstractNumId w:val="13"/>
  </w:num>
  <w:num w:numId="24">
    <w:abstractNumId w:val="38"/>
  </w:num>
  <w:num w:numId="25">
    <w:abstractNumId w:val="3"/>
  </w:num>
  <w:num w:numId="26">
    <w:abstractNumId w:val="22"/>
  </w:num>
  <w:num w:numId="27">
    <w:abstractNumId w:val="41"/>
  </w:num>
  <w:num w:numId="28">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0"/>
  </w:num>
  <w:num w:numId="32">
    <w:abstractNumId w:val="8"/>
  </w:num>
  <w:num w:numId="33">
    <w:abstractNumId w:val="37"/>
  </w:num>
  <w:num w:numId="34">
    <w:abstractNumId w:val="23"/>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20"/>
  </w:num>
  <w:num w:numId="42">
    <w:abstractNumId w:val="33"/>
  </w:num>
  <w:num w:numId="43">
    <w:abstractNumId w:val="17"/>
  </w:num>
  <w:num w:numId="44">
    <w:abstractNumId w:val="11"/>
  </w:num>
  <w:num w:numId="45">
    <w:abstractNumId w:val="25"/>
  </w:num>
  <w:num w:numId="46">
    <w:abstractNumId w:val="14"/>
  </w:num>
  <w:num w:numId="47">
    <w:abstractNumId w:val="35"/>
  </w:num>
  <w:num w:numId="48">
    <w:abstractNumId w:val="12"/>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3C8A"/>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82567"/>
    <w:rsid w:val="0029361D"/>
    <w:rsid w:val="002A6A8D"/>
    <w:rsid w:val="002B3983"/>
    <w:rsid w:val="002C549F"/>
    <w:rsid w:val="002D0D3A"/>
    <w:rsid w:val="002D2FCE"/>
    <w:rsid w:val="002E26E9"/>
    <w:rsid w:val="002E5346"/>
    <w:rsid w:val="00307785"/>
    <w:rsid w:val="00312693"/>
    <w:rsid w:val="00315D23"/>
    <w:rsid w:val="00316BC2"/>
    <w:rsid w:val="003259A5"/>
    <w:rsid w:val="00330B71"/>
    <w:rsid w:val="0033466E"/>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36E7"/>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478E"/>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A1399"/>
    <w:rsid w:val="007A4F6F"/>
    <w:rsid w:val="007C2570"/>
    <w:rsid w:val="007C6E08"/>
    <w:rsid w:val="007D473D"/>
    <w:rsid w:val="007E45DA"/>
    <w:rsid w:val="007F2200"/>
    <w:rsid w:val="007F42A3"/>
    <w:rsid w:val="007F6840"/>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01855"/>
    <w:rsid w:val="009225E4"/>
    <w:rsid w:val="00931508"/>
    <w:rsid w:val="009322F6"/>
    <w:rsid w:val="00952F89"/>
    <w:rsid w:val="00963CDE"/>
    <w:rsid w:val="00971D43"/>
    <w:rsid w:val="00980A48"/>
    <w:rsid w:val="00987B49"/>
    <w:rsid w:val="009A27BF"/>
    <w:rsid w:val="009A7E1B"/>
    <w:rsid w:val="009A7E9D"/>
    <w:rsid w:val="009B2BA5"/>
    <w:rsid w:val="009B5CB1"/>
    <w:rsid w:val="009B6D1A"/>
    <w:rsid w:val="009D4020"/>
    <w:rsid w:val="009F4A49"/>
    <w:rsid w:val="00A00028"/>
    <w:rsid w:val="00A12089"/>
    <w:rsid w:val="00A5195E"/>
    <w:rsid w:val="00A63265"/>
    <w:rsid w:val="00A71CDB"/>
    <w:rsid w:val="00A72FD6"/>
    <w:rsid w:val="00A74032"/>
    <w:rsid w:val="00A75615"/>
    <w:rsid w:val="00A75D93"/>
    <w:rsid w:val="00A80CF0"/>
    <w:rsid w:val="00A87783"/>
    <w:rsid w:val="00A90C35"/>
    <w:rsid w:val="00A96F4A"/>
    <w:rsid w:val="00AA1D78"/>
    <w:rsid w:val="00AA6FEB"/>
    <w:rsid w:val="00AB0BC1"/>
    <w:rsid w:val="00AB484E"/>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14EC"/>
    <w:rsid w:val="00BA2D73"/>
    <w:rsid w:val="00BA6CBF"/>
    <w:rsid w:val="00BA7361"/>
    <w:rsid w:val="00BB3F46"/>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08EF"/>
    <w:rsid w:val="00DB2481"/>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E2CE3"/>
    <w:rsid w:val="00EF51E1"/>
    <w:rsid w:val="00F146F1"/>
    <w:rsid w:val="00F20160"/>
    <w:rsid w:val="00F206F3"/>
    <w:rsid w:val="00F23794"/>
    <w:rsid w:val="00F374BD"/>
    <w:rsid w:val="00F40406"/>
    <w:rsid w:val="00F4230E"/>
    <w:rsid w:val="00F45D18"/>
    <w:rsid w:val="00F45F5B"/>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iPriority w:val="9"/>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uiPriority w:val="9"/>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customStyle="1" w:styleId="BodyText-VZTChar">
    <w:name w:val="Body Text-VZT Char"/>
    <w:basedOn w:val="DefaultParagraphFont"/>
    <w:link w:val="BodyText-VZT"/>
    <w:locked/>
    <w:rsid w:val="007F6840"/>
    <w:rPr>
      <w:rFonts w:ascii="Arial" w:hAnsi="Arial" w:cs="Arial"/>
      <w:color w:val="696969"/>
      <w:sz w:val="20"/>
      <w:szCs w:val="20"/>
    </w:rPr>
  </w:style>
  <w:style w:type="paragraph" w:customStyle="1" w:styleId="BodyText-VZT">
    <w:name w:val="Body Text-VZT"/>
    <w:link w:val="BodyText-VZTChar"/>
    <w:autoRedefine/>
    <w:qFormat/>
    <w:rsid w:val="007F6840"/>
    <w:pPr>
      <w:tabs>
        <w:tab w:val="left" w:pos="5040"/>
      </w:tabs>
      <w:spacing w:after="120"/>
    </w:pPr>
    <w:rPr>
      <w:rFonts w:ascii="Arial" w:hAnsi="Arial" w:cs="Arial"/>
      <w:color w:val="69696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0.xml><?xml version="1.0" encoding="utf-8"?>
<SourceDataModel Name="System" TargetDataSourceId="00b80028-d226-4a39-9a19-6787589aad19"/>
</file>

<file path=customXml/item11.xml><?xml version="1.0" encoding="utf-8"?>
<VariableListDefinition name="Computed" displayName="Computed" id="69155e26-4760-488b-ab4c-bb15b0f8b2a2" isdomainofvalue="False" dataSourceId="87651697-ca1f-4d80-9f69-bb743e325714"/>
</file>

<file path=customXml/item12.xml><?xml version="1.0" encoding="utf-8"?>
<AllWordPDs>
</AllWordPDs>
</file>

<file path=customXml/item1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4.xml><?xml version="1.0" encoding="utf-8"?>
<?mso-contentType ?>
<SharedContentType xmlns="Microsoft.SharePoint.Taxonomy.ContentTypeSync" SourceId="c9bec5de-3132-4daf-ae55-1613447ae162" ContentTypeId="0x0101003892C1470B32FA4ABADA805F9A36FDE40106" PreviousValue="false"/>
</file>

<file path=customXml/item15.xml><?xml version="1.0" encoding="utf-8"?>
<AllExternalAdhocVariableMappings/>
</file>

<file path=customXml/item1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7.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8.xml><?xml version="1.0" encoding="utf-8"?>
<DataSourceInfo>
  <Id>80be7e5f-6e71-448c-9228-23264555308c</Id>
  <MajorVersion>0</MajorVersion>
  <MinorVersion>1</MinorVersion>
  <DataSourceType>Ad_Hoc</DataSourceType>
  <Name>AD_HOC</Name>
  <Description/>
  <Filter/>
  <DataFields/>
</DataSourceInfo>
</file>

<file path=customXml/item19.xml><?xml version="1.0" encoding="utf-8"?>
<DataSourceInfo>
  <Id>87651697-ca1f-4d80-9f69-bb743e325714</Id>
  <MajorVersion>0</MajorVersion>
  <MinorVersion>1</MinorVersion>
  <DataSourceType>Expression</DataSourceType>
  <Name>Computed</Name>
  <Description/>
  <Filter/>
  <DataFields/>
</DataSourceInfo>
</file>

<file path=customXml/item2.xml><?xml version="1.0" encoding="utf-8"?>
<DocPartTree/>
</file>

<file path=customXml/item20.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1.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2.xml><?xml version="1.0" encoding="utf-8"?>
<VariableListDefinition name="System" displayName="System" id="dc9731b4-d0d2-4ed5-b20d-434d69de1706" isdomainofvalue="False" dataSourceId="00b80028-d226-4a39-9a19-6787589aad19"/>
</file>

<file path=customXml/item23.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4.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5.xml><?xml version="1.0" encoding="utf-8"?>
<VariableUsageMapping/>
</file>

<file path=customXml/item2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7.xml><?xml version="1.0" encoding="utf-8"?>
<?mso-contentType ?>
<FormTemplates xmlns="http://schemas.microsoft.com/sharepoint/v3/contenttype/forms">
  <Display>DocumentLibraryForm</Display>
  <Edit>DocumentLibraryForm</Edit>
  <New>DocumentLibraryForm</New>
</FormTemplates>
</file>

<file path=customXml/item3.xml><?xml version="1.0" encoding="utf-8"?>
<SourceDataModel Name="AD_HOC" TargetDataSourceId="80be7e5f-6e71-448c-9228-23264555308c"/>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SourceDataModel Name="Computed" TargetDataSourceId="87651697-ca1f-4d80-9f69-bb743e325714"/>
</file>

<file path=customXml/item6.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VariableListDefinition name="AD_HOC" displayName="AD_HOC" id="9426ea6f-1b24-4683-bca3-85d71f6375fd" isdomainofvalue="False" dataSourceId="80be7e5f-6e71-448c-9228-23264555308c"/>
</file>

<file path=customXml/item8.xml><?xml version="1.0" encoding="utf-8"?>
<DataSourceInfo>
  <Id>00b80028-d226-4a39-9a19-6787589aad19</Id>
  <MajorVersion>0</MajorVersion>
  <MinorVersion>1</MinorVersion>
  <DataSourceType>System</DataSourceType>
  <Name>System</Name>
  <Description/>
  <Filter/>
  <DataFields/>
</DataSourceInfo>
</file>

<file path=customXml/item9.xml><?xml version="1.0" encoding="utf-8"?>
<AllMetadata/>
</file>

<file path=customXml/itemProps1.xml><?xml version="1.0" encoding="utf-8"?>
<ds:datastoreItem xmlns:ds="http://schemas.openxmlformats.org/officeDocument/2006/customXml" ds:itemID="{0D4A98D7-A056-4A12-A949-9E2EE5A35FE4}">
  <ds:schemaRefs/>
</ds:datastoreItem>
</file>

<file path=customXml/itemProps10.xml><?xml version="1.0" encoding="utf-8"?>
<ds:datastoreItem xmlns:ds="http://schemas.openxmlformats.org/officeDocument/2006/customXml" ds:itemID="{E0C162D0-F7BA-4089-AC31-880761F0BD65}">
  <ds:schemaRefs/>
</ds:datastoreItem>
</file>

<file path=customXml/itemProps11.xml><?xml version="1.0" encoding="utf-8"?>
<ds:datastoreItem xmlns:ds="http://schemas.openxmlformats.org/officeDocument/2006/customXml" ds:itemID="{37871AC4-84F1-4DCF-9181-89FBC406BA26}">
  <ds:schemaRefs/>
</ds:datastoreItem>
</file>

<file path=customXml/itemProps12.xml><?xml version="1.0" encoding="utf-8"?>
<ds:datastoreItem xmlns:ds="http://schemas.openxmlformats.org/officeDocument/2006/customXml" ds:itemID="{78E85137-610F-4DE4-A961-7F7A1DA29F2D}">
  <ds:schemaRefs/>
</ds:datastoreItem>
</file>

<file path=customXml/itemProps13.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4.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5.xml><?xml version="1.0" encoding="utf-8"?>
<ds:datastoreItem xmlns:ds="http://schemas.openxmlformats.org/officeDocument/2006/customXml" ds:itemID="{7B773B23-CD27-407C-8EF7-714316C2ACF2}">
  <ds:schemaRefs/>
</ds:datastoreItem>
</file>

<file path=customXml/itemProps16.xml><?xml version="1.0" encoding="utf-8"?>
<ds:datastoreItem xmlns:ds="http://schemas.openxmlformats.org/officeDocument/2006/customXml" ds:itemID="{DE544662-F77F-4442-B53C-A34A18686309}">
  <ds:schemaRefs/>
</ds:datastoreItem>
</file>

<file path=customXml/itemProps17.xml><?xml version="1.0" encoding="utf-8"?>
<ds:datastoreItem xmlns:ds="http://schemas.openxmlformats.org/officeDocument/2006/customXml" ds:itemID="{BEAFDBBE-0F51-4017-B707-8386C7FBABFD}">
  <ds:schemaRefs/>
</ds:datastoreItem>
</file>

<file path=customXml/itemProps18.xml><?xml version="1.0" encoding="utf-8"?>
<ds:datastoreItem xmlns:ds="http://schemas.openxmlformats.org/officeDocument/2006/customXml" ds:itemID="{D4628565-9CB4-4F10-AA9C-1309D57A874A}">
  <ds:schemaRefs/>
</ds:datastoreItem>
</file>

<file path=customXml/itemProps19.xml><?xml version="1.0" encoding="utf-8"?>
<ds:datastoreItem xmlns:ds="http://schemas.openxmlformats.org/officeDocument/2006/customXml" ds:itemID="{83B1EF68-4D55-4397-AF73-D916BC2254F0}">
  <ds:schemaRefs/>
</ds:datastoreItem>
</file>

<file path=customXml/itemProps2.xml><?xml version="1.0" encoding="utf-8"?>
<ds:datastoreItem xmlns:ds="http://schemas.openxmlformats.org/officeDocument/2006/customXml" ds:itemID="{54E4ECD0-5730-4CBC-B5C8-CDD180BD053A}">
  <ds:schemaRefs/>
</ds:datastoreItem>
</file>

<file path=customXml/itemProps20.xml><?xml version="1.0" encoding="utf-8"?>
<ds:datastoreItem xmlns:ds="http://schemas.openxmlformats.org/officeDocument/2006/customXml" ds:itemID="{C4AEAB29-4929-45AF-A192-84C4D708764D}">
  <ds:schemaRefs/>
</ds:datastoreItem>
</file>

<file path=customXml/itemProps21.xml><?xml version="1.0" encoding="utf-8"?>
<ds:datastoreItem xmlns:ds="http://schemas.openxmlformats.org/officeDocument/2006/customXml" ds:itemID="{BDDC9A50-D520-4DBB-861E-17850ECDD206}">
  <ds:schemaRefs/>
</ds:datastoreItem>
</file>

<file path=customXml/itemProps22.xml><?xml version="1.0" encoding="utf-8"?>
<ds:datastoreItem xmlns:ds="http://schemas.openxmlformats.org/officeDocument/2006/customXml" ds:itemID="{80CE4447-D1BD-469E-BD8B-B31A4C9A896F}">
  <ds:schemaRefs/>
</ds:datastoreItem>
</file>

<file path=customXml/itemProps23.xml><?xml version="1.0" encoding="utf-8"?>
<ds:datastoreItem xmlns:ds="http://schemas.openxmlformats.org/officeDocument/2006/customXml" ds:itemID="{5B401B9D-B553-4B56-A34A-971673CC9681}">
  <ds:schemaRefs/>
</ds:datastoreItem>
</file>

<file path=customXml/itemProps24.xml><?xml version="1.0" encoding="utf-8"?>
<ds:datastoreItem xmlns:ds="http://schemas.openxmlformats.org/officeDocument/2006/customXml" ds:itemID="{0510B9D0-C027-45D1-B797-FA865004CBBF}">
  <ds:schemaRefs/>
</ds:datastoreItem>
</file>

<file path=customXml/itemProps25.xml><?xml version="1.0" encoding="utf-8"?>
<ds:datastoreItem xmlns:ds="http://schemas.openxmlformats.org/officeDocument/2006/customXml" ds:itemID="{E714D73B-064F-4FC2-AD89-143579607756}">
  <ds:schemaRefs/>
</ds:datastoreItem>
</file>

<file path=customXml/itemProps26.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7.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3.xml><?xml version="1.0" encoding="utf-8"?>
<ds:datastoreItem xmlns:ds="http://schemas.openxmlformats.org/officeDocument/2006/customXml" ds:itemID="{D44D0B5A-EC6D-4AEA-A833-02344E0C6DB2}">
  <ds:schemaRefs/>
</ds:datastoreItem>
</file>

<file path=customXml/itemProps4.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5.xml><?xml version="1.0" encoding="utf-8"?>
<ds:datastoreItem xmlns:ds="http://schemas.openxmlformats.org/officeDocument/2006/customXml" ds:itemID="{4C134B16-2CC0-4F00-BAB8-0BCCEF3E9F16}">
  <ds:schemaRefs/>
</ds:datastoreItem>
</file>

<file path=customXml/itemProps6.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D690A50-E3B4-44F5-A4C5-75EEC88CF4EC}">
  <ds:schemaRefs/>
</ds:datastoreItem>
</file>

<file path=customXml/itemProps8.xml><?xml version="1.0" encoding="utf-8"?>
<ds:datastoreItem xmlns:ds="http://schemas.openxmlformats.org/officeDocument/2006/customXml" ds:itemID="{7CA12843-4DEB-4A4D-9869-29F66BB28D05}">
  <ds:schemaRefs/>
</ds:datastoreItem>
</file>

<file path=customXml/itemProps9.xml><?xml version="1.0" encoding="utf-8"?>
<ds:datastoreItem xmlns:ds="http://schemas.openxmlformats.org/officeDocument/2006/customXml" ds:itemID="{A613EE9C-F5E0-4282-839C-53FE8976D61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TotalTime>
  <Pages>3</Pages>
  <Words>627</Words>
  <Characters>3576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4195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2</cp:revision>
  <cp:lastPrinted>2015-12-22T16:01:00Z</cp:lastPrinted>
  <dcterms:created xsi:type="dcterms:W3CDTF">2022-06-22T20:24:00Z</dcterms:created>
  <dcterms:modified xsi:type="dcterms:W3CDTF">2022-06-22T20:24:00Z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