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EA" w:rsidRDefault="00861FEA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963330" w:rsidRPr="001361CD" w:rsidRDefault="00963330" w:rsidP="00963330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1361CD">
        <w:rPr>
          <w:rFonts w:ascii="Arial" w:hAnsi="Arial" w:cs="Arial"/>
          <w:color w:val="595959" w:themeColor="text1" w:themeTint="A6"/>
          <w:sz w:val="20"/>
          <w:szCs w:val="20"/>
        </w:rPr>
        <w:t xml:space="preserve">Thank you for attending </w:t>
      </w:r>
      <w:r w:rsidRPr="00963330">
        <w:rPr>
          <w:rFonts w:ascii="Arial" w:hAnsi="Arial" w:cs="Arial"/>
          <w:b/>
          <w:color w:val="595959" w:themeColor="text1" w:themeTint="A6"/>
          <w:sz w:val="20"/>
          <w:szCs w:val="20"/>
        </w:rPr>
        <w:t>Post-Transplant Diabetes Mellitus</w:t>
      </w:r>
      <w:r w:rsidRPr="001361CD">
        <w:rPr>
          <w:rFonts w:ascii="Arial" w:hAnsi="Arial" w:cs="Arial"/>
          <w:color w:val="595959" w:themeColor="text1" w:themeTint="A6"/>
          <w:sz w:val="20"/>
          <w:szCs w:val="20"/>
        </w:rPr>
        <w:t xml:space="preserve"> on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December 3</w:t>
      </w:r>
      <w:r w:rsidRPr="001361CD">
        <w:rPr>
          <w:rFonts w:ascii="Arial" w:hAnsi="Arial" w:cs="Arial"/>
          <w:color w:val="595959" w:themeColor="text1" w:themeTint="A6"/>
          <w:sz w:val="20"/>
          <w:szCs w:val="20"/>
        </w:rPr>
        <w:t>, 2019</w:t>
      </w:r>
      <w:r w:rsidRPr="001361CD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. </w:t>
      </w:r>
      <w:r w:rsidRPr="001361CD">
        <w:rPr>
          <w:rFonts w:ascii="Arial" w:hAnsi="Arial" w:cs="Arial"/>
          <w:color w:val="595959" w:themeColor="text1" w:themeTint="A6"/>
          <w:sz w:val="20"/>
          <w:szCs w:val="20"/>
        </w:rPr>
        <w:t> We appreciate your participation and value your feedback!  These instructions are only for those seeking continuing education credit.</w:t>
      </w:r>
    </w:p>
    <w:p w:rsidR="00963330" w:rsidRDefault="00963330" w:rsidP="00963330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1361CD">
        <w:rPr>
          <w:rFonts w:ascii="Arial" w:hAnsi="Arial" w:cs="Arial"/>
          <w:color w:val="595959" w:themeColor="text1" w:themeTint="A6"/>
          <w:sz w:val="20"/>
          <w:szCs w:val="20"/>
        </w:rPr>
        <w:t>If you need to obtain a Vizient login account or if you have forgotten your Vizient login information, please contact Vizient Support at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VizientSupport@Vizientinc.com</w:t>
        </w:r>
      </w:hyperlink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1361CD">
        <w:rPr>
          <w:rFonts w:ascii="Arial" w:hAnsi="Arial" w:cs="Arial"/>
          <w:color w:val="595959" w:themeColor="text1" w:themeTint="A6"/>
          <w:sz w:val="20"/>
          <w:szCs w:val="20"/>
        </w:rPr>
        <w:t>or (800) 842-5146.</w:t>
      </w:r>
    </w:p>
    <w:p w:rsidR="00963330" w:rsidRPr="001361CD" w:rsidRDefault="00963330" w:rsidP="00963330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1361CD">
        <w:rPr>
          <w:rFonts w:ascii="Arial" w:hAnsi="Arial" w:cs="Arial"/>
          <w:color w:val="595959" w:themeColor="text1" w:themeTint="A6"/>
          <w:sz w:val="20"/>
          <w:szCs w:val="20"/>
        </w:rPr>
        <w:t>To complete your continuing education evaluations and receive credit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, </w:t>
      </w:r>
      <w:hyperlink r:id="rId8" w:anchor="overlay-context=content/post-transplant-diabetes-mellitus" w:history="1">
        <w:r w:rsidRPr="00817637">
          <w:rPr>
            <w:rStyle w:val="Hyperlink"/>
            <w:rFonts w:ascii="Arial" w:hAnsi="Arial" w:cs="Arial"/>
            <w:b/>
            <w:sz w:val="20"/>
            <w:szCs w:val="20"/>
          </w:rPr>
          <w:t>click here</w:t>
        </w:r>
      </w:hyperlink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1361CD">
        <w:rPr>
          <w:rFonts w:ascii="Arial" w:hAnsi="Arial" w:cs="Arial"/>
          <w:color w:val="595959" w:themeColor="text1" w:themeTint="A6"/>
          <w:sz w:val="20"/>
          <w:szCs w:val="20"/>
        </w:rPr>
        <w:t>and follow the steps below.  You may be asked to update your profile during the process.  It is important that you select your Discipline type in your user profile.</w:t>
      </w:r>
    </w:p>
    <w:bookmarkStart w:id="0" w:name="_GoBack"/>
    <w:p w:rsidR="00F034DA" w:rsidRPr="00817637" w:rsidRDefault="00817637" w:rsidP="00271DF3">
      <w:pPr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817637">
        <w:rPr>
          <w:sz w:val="20"/>
          <w:szCs w:val="20"/>
        </w:rPr>
        <w:fldChar w:fldCharType="begin"/>
      </w:r>
      <w:r w:rsidRPr="00817637">
        <w:rPr>
          <w:sz w:val="20"/>
          <w:szCs w:val="20"/>
        </w:rPr>
        <w:instrText xml:space="preserve"> HYPERLINK "https://continuingeducation.vizientinc.com/content/post-transplant-diabetes-mellitus" \l "overlay-context=content/post-transplant-diabetes-mellitus" </w:instrText>
      </w:r>
      <w:r w:rsidRPr="00817637">
        <w:rPr>
          <w:sz w:val="20"/>
          <w:szCs w:val="20"/>
        </w:rPr>
        <w:fldChar w:fldCharType="separate"/>
      </w:r>
      <w:r w:rsidRPr="00817637">
        <w:rPr>
          <w:rStyle w:val="Hyperlink"/>
          <w:sz w:val="20"/>
          <w:szCs w:val="20"/>
        </w:rPr>
        <w:t>https://continuingeducation.vizientinc.com/content/post-transplant-diabetes-mellitus#overlay-context=content/post-transplant-diabetes-mellitus</w:t>
      </w:r>
      <w:r w:rsidRPr="00817637">
        <w:rPr>
          <w:sz w:val="20"/>
          <w:szCs w:val="20"/>
        </w:rPr>
        <w:fldChar w:fldCharType="end"/>
      </w:r>
      <w:r w:rsidR="00F034DA" w:rsidRPr="0081763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bookmarkEnd w:id="0"/>
    <w:p w:rsidR="00271DF3" w:rsidRPr="00FB5A1F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You will be on the course landing page – from here you can review the tabs for the course:</w:t>
      </w:r>
    </w:p>
    <w:p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Overview</w:t>
      </w:r>
    </w:p>
    <w:p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Venue</w:t>
      </w:r>
    </w:p>
    <w:p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Faculty</w:t>
      </w:r>
    </w:p>
    <w:p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Accreditation</w:t>
      </w:r>
    </w:p>
    <w:p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Obtain Credit</w:t>
      </w:r>
    </w:p>
    <w:p w:rsidR="003020BC" w:rsidRDefault="003020BC" w:rsidP="003020B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Click on “Obtain Credit” tab (if instead you land on a page showing a tab titled “Register/Attend Course,” you must log in - located at the top right of your screen) </w:t>
      </w:r>
    </w:p>
    <w:p w:rsidR="00D631B3" w:rsidRPr="00FB5A1F" w:rsidRDefault="00D631B3" w:rsidP="00DB1D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You will see a field titled “Access Code”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– enter </w:t>
      </w:r>
      <w:proofErr w:type="spellStart"/>
      <w:r w:rsidR="00DB1D67" w:rsidRPr="00DB1D67">
        <w:rPr>
          <w:rFonts w:ascii="Arial" w:hAnsi="Arial" w:cs="Arial"/>
          <w:b/>
          <w:color w:val="7F7F7F" w:themeColor="text1" w:themeTint="80"/>
          <w:sz w:val="20"/>
          <w:szCs w:val="20"/>
        </w:rPr>
        <w:t>AbgUesTk</w:t>
      </w:r>
      <w:proofErr w:type="spellEnd"/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>(code is case sensitive)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and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choose “Unlock”</w:t>
      </w:r>
    </w:p>
    <w:p w:rsidR="00D631B3" w:rsidRPr="00FB5A1F" w:rsidRDefault="00D631B3" w:rsidP="00D631B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Cho</w:t>
      </w:r>
      <w:r>
        <w:rPr>
          <w:rFonts w:ascii="Arial" w:hAnsi="Arial" w:cs="Arial"/>
          <w:color w:val="7F7F7F" w:themeColor="text1" w:themeTint="80"/>
          <w:sz w:val="20"/>
          <w:szCs w:val="20"/>
        </w:rPr>
        <w:t>o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se the “Obtain Credit” tab</w:t>
      </w:r>
    </w:p>
    <w:p w:rsidR="00271DF3" w:rsidRPr="00FB5A1F" w:rsidRDefault="00271DF3" w:rsidP="00861FE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Follow the instructions below.  You must complete this process no later than </w:t>
      </w:r>
      <w:r w:rsidR="00702FCC">
        <w:rPr>
          <w:rFonts w:ascii="Arial" w:hAnsi="Arial" w:cs="Arial"/>
          <w:b/>
          <w:color w:val="7F7F7F" w:themeColor="text1" w:themeTint="80"/>
          <w:sz w:val="20"/>
          <w:szCs w:val="20"/>
        </w:rPr>
        <w:t>January 16, 2020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:rsidR="00271DF3" w:rsidRPr="00FB5A1F" w:rsidRDefault="00271DF3" w:rsidP="00861FEA">
      <w:pPr>
        <w:spacing w:after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  <w:highlight w:val="yellow"/>
        </w:rPr>
        <w:t xml:space="preserve"> </w:t>
      </w:r>
    </w:p>
    <w:p w:rsidR="00271DF3" w:rsidRPr="00FB5A1F" w:rsidRDefault="00271DF3" w:rsidP="00861FEA">
      <w:pPr>
        <w:spacing w:after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EVALUATION INSTRUCTIONS: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Under course progress, click on the evaluation titled </w:t>
      </w:r>
      <w:r w:rsidR="00702FCC">
        <w:rPr>
          <w:rFonts w:ascii="Arial" w:hAnsi="Arial" w:cs="Arial"/>
          <w:b/>
          <w:color w:val="7F7F7F" w:themeColor="text1" w:themeTint="80"/>
          <w:sz w:val="20"/>
          <w:szCs w:val="20"/>
        </w:rPr>
        <w:t>12/03</w:t>
      </w:r>
      <w:r w:rsidR="00EA6DA0" w:rsidRPr="00FB5A1F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/2019 – Evaluation – </w:t>
      </w:r>
      <w:r w:rsidR="00861FEA">
        <w:rPr>
          <w:rFonts w:ascii="Arial" w:hAnsi="Arial" w:cs="Arial"/>
          <w:b/>
          <w:color w:val="7F7F7F" w:themeColor="text1" w:themeTint="80"/>
          <w:sz w:val="20"/>
          <w:szCs w:val="20"/>
        </w:rPr>
        <w:t>Post-Transplant Diabetes Mellitus</w:t>
      </w:r>
    </w:p>
    <w:p w:rsidR="00271DF3" w:rsidRPr="00FB5A1F" w:rsidRDefault="00271DF3" w:rsidP="00861F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You must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click on “S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ubmit” to save your answers.  If you do not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click on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“Submit</w:t>
      </w:r>
      <w:r w:rsidR="008F135E" w:rsidRPr="00FB5A1F">
        <w:rPr>
          <w:rFonts w:ascii="Arial" w:hAnsi="Arial" w:cs="Arial"/>
          <w:color w:val="7F7F7F" w:themeColor="text1" w:themeTint="80"/>
          <w:sz w:val="20"/>
          <w:szCs w:val="20"/>
        </w:rPr>
        <w:t>,”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data will be lost for that evaluation</w:t>
      </w:r>
    </w:p>
    <w:p w:rsidR="00271DF3" w:rsidRPr="00FB5A1F" w:rsidRDefault="00271DF3" w:rsidP="00861FEA">
      <w:pPr>
        <w:spacing w:after="0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71DF3" w:rsidRPr="00FB5A1F" w:rsidRDefault="00271DF3" w:rsidP="00861FEA">
      <w:pPr>
        <w:spacing w:after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CREDIT INSTRUCTIONS: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Under course progress, choose “Credit” and select “Start”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Claim your type of credit –</w:t>
      </w:r>
      <w:r w:rsidR="00EA6DA0" w:rsidRPr="00FB5A1F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pharmacist, pharmacy technician or other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In the credits field, enter the amount of credit to claim.  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Click the box “I agree that I am only claiming credit commensurate with the extent of my participation in the activity”</w:t>
      </w:r>
    </w:p>
    <w:p w:rsidR="00271DF3" w:rsidRPr="00FB5A1F" w:rsidRDefault="00271DF3" w:rsidP="00861F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Review your credit amount and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click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submit</w:t>
      </w:r>
    </w:p>
    <w:p w:rsidR="00271DF3" w:rsidRPr="00FB5A1F" w:rsidRDefault="00271DF3" w:rsidP="00861FEA">
      <w:pPr>
        <w:spacing w:after="0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71DF3" w:rsidRPr="00FB5A1F" w:rsidRDefault="00271DF3" w:rsidP="00861FEA">
      <w:pPr>
        <w:spacing w:after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CERTIFICATE INSTRUCTIONS: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Select the “Certificate” tab and choose “Start”</w:t>
      </w:r>
    </w:p>
    <w:p w:rsidR="00271DF3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Click on the link “download certificate”</w:t>
      </w:r>
    </w:p>
    <w:p w:rsidR="007E0BA0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E0BA0" w:rsidRPr="00872732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>ACCOUNT MANAGEMENT</w:t>
      </w:r>
    </w:p>
    <w:p w:rsidR="007E0BA0" w:rsidRPr="00872732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71DF3" w:rsidRPr="00872732" w:rsidRDefault="007E0BA0" w:rsidP="00467C13">
      <w:pPr>
        <w:pStyle w:val="ListParagraph"/>
        <w:numPr>
          <w:ilvl w:val="0"/>
          <w:numId w:val="5"/>
        </w:numPr>
        <w:spacing w:after="0" w:line="240" w:lineRule="auto"/>
        <w:ind w:left="1080" w:hanging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>Click on My Account to view your transcript, view your courses or to edit your profile</w:t>
      </w:r>
    </w:p>
    <w:p w:rsidR="007E0BA0" w:rsidRPr="00872732" w:rsidRDefault="007E0BA0" w:rsidP="00861FEA">
      <w:pPr>
        <w:pStyle w:val="ListParagraph"/>
        <w:numPr>
          <w:ilvl w:val="0"/>
          <w:numId w:val="5"/>
        </w:numPr>
        <w:spacing w:after="0" w:line="240" w:lineRule="auto"/>
        <w:ind w:left="1080" w:hanging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It is recommended that you </w:t>
      </w:r>
      <w:r w:rsidR="00467C13"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bookmark </w:t>
      </w: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your My Account link for </w:t>
      </w:r>
      <w:r w:rsidR="003C7EB5" w:rsidRPr="00872732">
        <w:rPr>
          <w:rFonts w:ascii="Arial" w:hAnsi="Arial" w:cs="Arial"/>
          <w:color w:val="7F7F7F" w:themeColor="text1" w:themeTint="80"/>
          <w:sz w:val="20"/>
          <w:szCs w:val="20"/>
        </w:rPr>
        <w:t>easy</w:t>
      </w: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 access</w:t>
      </w:r>
    </w:p>
    <w:p w:rsidR="007E0BA0" w:rsidRPr="00FB5A1F" w:rsidRDefault="007E0BA0" w:rsidP="00861FEA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72732" w:rsidRDefault="00872732" w:rsidP="00861FEA">
      <w:pPr>
        <w:spacing w:after="0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C2E96" w:rsidRDefault="00271DF3" w:rsidP="00861FEA">
      <w:pPr>
        <w:spacing w:after="0"/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If you have any other questions or need assistance completing the continuing education evaluations, </w:t>
      </w:r>
      <w:r w:rsidR="000B624F">
        <w:rPr>
          <w:rFonts w:ascii="Arial" w:hAnsi="Arial" w:cs="Arial"/>
          <w:color w:val="7F7F7F" w:themeColor="text1" w:themeTint="80"/>
          <w:sz w:val="20"/>
          <w:szCs w:val="20"/>
        </w:rPr>
        <w:t xml:space="preserve">please 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send an e-mail to </w:t>
      </w:r>
      <w:hyperlink r:id="rId9" w:history="1">
        <w:r w:rsidRPr="00FB5A1F">
          <w:rPr>
            <w:rStyle w:val="Hyperlink"/>
            <w:rFonts w:ascii="Arial" w:hAnsi="Arial" w:cs="Arial"/>
            <w:sz w:val="20"/>
            <w:szCs w:val="20"/>
          </w:rPr>
          <w:t>continuingeducation@vizientinc.com</w:t>
        </w:r>
      </w:hyperlink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sectPr w:rsidR="00DC2E9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7B" w:rsidRDefault="000B624F">
      <w:pPr>
        <w:spacing w:after="0" w:line="240" w:lineRule="auto"/>
      </w:pPr>
      <w:r>
        <w:separator/>
      </w:r>
    </w:p>
  </w:endnote>
  <w:endnote w:type="continuationSeparator" w:id="0">
    <w:p w:rsidR="00D0117B" w:rsidRDefault="000B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7B" w:rsidRDefault="000B624F">
      <w:pPr>
        <w:spacing w:after="0" w:line="240" w:lineRule="auto"/>
      </w:pPr>
      <w:r>
        <w:separator/>
      </w:r>
    </w:p>
  </w:footnote>
  <w:footnote w:type="continuationSeparator" w:id="0">
    <w:p w:rsidR="00D0117B" w:rsidRDefault="000B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1F" w:rsidRDefault="00FB5A1F" w:rsidP="00FB5A1F">
    <w:pPr>
      <w:pStyle w:val="Header"/>
      <w:tabs>
        <w:tab w:val="left" w:pos="7920"/>
      </w:tabs>
    </w:pPr>
    <w:r w:rsidRPr="002B3983">
      <w:rPr>
        <w:noProof/>
        <w:color w:val="FFBF2D"/>
      </w:rPr>
      <w:drawing>
        <wp:anchor distT="0" distB="0" distL="114300" distR="114300" simplePos="0" relativeHeight="251659264" behindDoc="1" locked="0" layoutInCell="0" allowOverlap="1" wp14:anchorId="31C368E2" wp14:editId="309B79B9">
          <wp:simplePos x="0" y="0"/>
          <wp:positionH relativeFrom="page">
            <wp:posOffset>5631345</wp:posOffset>
          </wp:positionH>
          <wp:positionV relativeFrom="page">
            <wp:posOffset>464102</wp:posOffset>
          </wp:positionV>
          <wp:extent cx="1266190" cy="315595"/>
          <wp:effectExtent l="0" t="0" r="0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A1F" w:rsidRDefault="00FB5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84E"/>
    <w:multiLevelType w:val="hybridMultilevel"/>
    <w:tmpl w:val="8D3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652F"/>
    <w:multiLevelType w:val="hybridMultilevel"/>
    <w:tmpl w:val="DCBCB3F4"/>
    <w:lvl w:ilvl="0" w:tplc="8DC8B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956EF"/>
    <w:multiLevelType w:val="hybridMultilevel"/>
    <w:tmpl w:val="BE068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F3"/>
    <w:rsid w:val="00075574"/>
    <w:rsid w:val="000B624F"/>
    <w:rsid w:val="00271DF3"/>
    <w:rsid w:val="003020BC"/>
    <w:rsid w:val="003C7EB5"/>
    <w:rsid w:val="00467C13"/>
    <w:rsid w:val="00702FCC"/>
    <w:rsid w:val="007E0BA0"/>
    <w:rsid w:val="00817637"/>
    <w:rsid w:val="00861FEA"/>
    <w:rsid w:val="00872732"/>
    <w:rsid w:val="008F135E"/>
    <w:rsid w:val="00963330"/>
    <w:rsid w:val="009E2F04"/>
    <w:rsid w:val="00B633FB"/>
    <w:rsid w:val="00C36568"/>
    <w:rsid w:val="00D0117B"/>
    <w:rsid w:val="00D607EB"/>
    <w:rsid w:val="00D631B3"/>
    <w:rsid w:val="00DB1D67"/>
    <w:rsid w:val="00DC2E96"/>
    <w:rsid w:val="00E6116D"/>
    <w:rsid w:val="00EA6DA0"/>
    <w:rsid w:val="00F034DA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3943-89FF-4A25-BA2E-A583F67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"/>
    <w:basedOn w:val="Normal"/>
    <w:uiPriority w:val="34"/>
    <w:qFormat/>
    <w:rsid w:val="00271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F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F3"/>
  </w:style>
  <w:style w:type="character" w:styleId="FollowedHyperlink">
    <w:name w:val="FollowedHyperlink"/>
    <w:basedOn w:val="DefaultParagraphFont"/>
    <w:uiPriority w:val="99"/>
    <w:semiHidden/>
    <w:unhideWhenUsed/>
    <w:rsid w:val="00FB5A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ngeducation.vizientinc.com/content/post-transplant-diabetes-mellit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zientSupport@Vizientin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inuingeducation@vizient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Hilton,Becky</cp:lastModifiedBy>
  <cp:revision>4</cp:revision>
  <dcterms:created xsi:type="dcterms:W3CDTF">2019-11-05T18:42:00Z</dcterms:created>
  <dcterms:modified xsi:type="dcterms:W3CDTF">2019-11-05T18:59:00Z</dcterms:modified>
</cp:coreProperties>
</file>