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74A6DEB1" w:rsidR="00ED6AE4" w:rsidRPr="008B1CED" w:rsidRDefault="00BE1E0B" w:rsidP="00ED6AE4">
      <w:pPr>
        <w:pStyle w:val="Heading"/>
      </w:pPr>
      <w:r>
        <w:t xml:space="preserve">2021 PI Collaborative Series – </w:t>
      </w:r>
      <w:r w:rsidR="00DE53E6">
        <w:t>High Utilizers: Identification and Care Management</w:t>
      </w:r>
    </w:p>
    <w:p w14:paraId="0D0DC3CD" w14:textId="4DF67F2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DE53E6">
        <w:rPr>
          <w:color w:val="595959" w:themeColor="text1" w:themeTint="A6"/>
        </w:rPr>
        <w:t>May 26</w:t>
      </w:r>
      <w:r w:rsidR="00BE1E0B">
        <w:rPr>
          <w:color w:val="595959" w:themeColor="text1" w:themeTint="A6"/>
        </w:rPr>
        <w:t>, 2021</w:t>
      </w:r>
    </w:p>
    <w:p w14:paraId="641D3E3A" w14:textId="247A3F9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BE1E0B">
        <w:rPr>
          <w:color w:val="595959" w:themeColor="text1" w:themeTint="A6"/>
        </w:rPr>
        <w:t>Marilyn Sherrill</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B6036A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4076D3">
        <w:rPr>
          <w:rFonts w:cs="Arial"/>
          <w:b/>
          <w:color w:val="595959" w:themeColor="text1" w:themeTint="A6"/>
          <w:szCs w:val="20"/>
        </w:rPr>
        <w:t>July 11</w:t>
      </w:r>
      <w:r w:rsidR="00BE1E0B">
        <w:rPr>
          <w:rFonts w:cs="Arial"/>
          <w:b/>
          <w:color w:val="595959" w:themeColor="text1" w:themeTint="A6"/>
          <w:szCs w:val="20"/>
        </w:rPr>
        <w:t>,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686984E2"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p>
    <w:p w14:paraId="096E2287" w14:textId="1451625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62C99577" w:rsidR="0035174D" w:rsidRPr="00145C63" w:rsidRDefault="004076D3"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Review a framework to identify high utilizers</w:t>
      </w:r>
      <w:r w:rsidR="00CB5B2F">
        <w:rPr>
          <w:rFonts w:eastAsia="Calibri" w:cs="Arial"/>
          <w:color w:val="595959" w:themeColor="text1" w:themeTint="A6"/>
          <w:szCs w:val="20"/>
        </w:rPr>
        <w:t>.</w:t>
      </w:r>
    </w:p>
    <w:p w14:paraId="193176A5" w14:textId="18AF1149" w:rsidR="004A294A" w:rsidRDefault="004076D3" w:rsidP="005C538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Show strategies to reduce hospital readmissions and ED re-visits</w:t>
      </w:r>
      <w:r w:rsidR="00CB5B2F">
        <w:rPr>
          <w:rFonts w:eastAsia="Calibri" w:cs="Arial"/>
          <w:color w:val="595959" w:themeColor="text1" w:themeTint="A6"/>
          <w:szCs w:val="20"/>
        </w:rPr>
        <w:t>.</w:t>
      </w:r>
    </w:p>
    <w:p w14:paraId="4EB74A6C" w14:textId="77777777" w:rsidR="00812FED" w:rsidRPr="00812FED" w:rsidRDefault="00812FED" w:rsidP="00812FED"/>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AEA1927" w14:textId="77777777" w:rsidR="00812FED" w:rsidRDefault="00812FED" w:rsidP="00155E54">
      <w:pPr>
        <w:rPr>
          <w:rFonts w:cs="Arial"/>
          <w:b/>
          <w:color w:val="595959" w:themeColor="text1" w:themeTint="A6"/>
          <w:szCs w:val="20"/>
          <w:u w:val="single"/>
        </w:rPr>
      </w:pPr>
    </w:p>
    <w:p w14:paraId="120C4F5E" w14:textId="68AEF496"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1.20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0DA1B014"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4076D3">
        <w:rPr>
          <w:rFonts w:cs="Arial"/>
          <w:color w:val="595959" w:themeColor="text1" w:themeTint="A6"/>
        </w:rPr>
        <w:t>121</w:t>
      </w:r>
      <w:r w:rsidRPr="00145C63">
        <w:rPr>
          <w:rFonts w:cs="Arial"/>
          <w:color w:val="595959" w:themeColor="text1" w:themeTint="A6"/>
        </w:rPr>
        <w:t>-L0</w:t>
      </w:r>
      <w:r w:rsidR="00231E13">
        <w:rPr>
          <w:rFonts w:cs="Arial"/>
          <w:color w:val="595959" w:themeColor="text1" w:themeTint="A6"/>
        </w:rPr>
        <w:t>4</w:t>
      </w:r>
      <w:r w:rsidRPr="00145C63">
        <w:rPr>
          <w:rFonts w:cs="Arial"/>
          <w:color w:val="595959" w:themeColor="text1" w:themeTint="A6"/>
        </w:rPr>
        <w:t>-P</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574EB361" w:rsidR="00CB449D" w:rsidRPr="00145C63" w:rsidRDefault="002113C3" w:rsidP="00DD68D3">
      <w:pPr>
        <w:rPr>
          <w:b/>
          <w:color w:val="595959" w:themeColor="text1" w:themeTint="A6"/>
        </w:rPr>
      </w:pPr>
      <w:proofErr w:type="spellStart"/>
      <w:r>
        <w:rPr>
          <w:b/>
          <w:color w:val="595959" w:themeColor="text1" w:themeTint="A6"/>
        </w:rPr>
        <w:t>Laural</w:t>
      </w:r>
      <w:proofErr w:type="spellEnd"/>
      <w:r>
        <w:rPr>
          <w:b/>
          <w:color w:val="595959" w:themeColor="text1" w:themeTint="A6"/>
        </w:rPr>
        <w:t xml:space="preserve"> Whitmore, MSE</w:t>
      </w:r>
    </w:p>
    <w:p w14:paraId="529DCE50" w14:textId="27C3E047" w:rsidR="00CB449D" w:rsidRPr="00145C63" w:rsidRDefault="002113C3" w:rsidP="00DD68D3">
      <w:pPr>
        <w:rPr>
          <w:color w:val="595959" w:themeColor="text1" w:themeTint="A6"/>
        </w:rPr>
      </w:pPr>
      <w:r>
        <w:rPr>
          <w:color w:val="595959" w:themeColor="text1" w:themeTint="A6"/>
        </w:rPr>
        <w:t>Associate Vice President, Performance Improvement Collaboratives</w:t>
      </w:r>
    </w:p>
    <w:p w14:paraId="0B00B718" w14:textId="0181E75A" w:rsidR="00CB449D" w:rsidRPr="00145C63" w:rsidRDefault="002113C3"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69ECE2C6" w14:textId="77777777" w:rsidR="004076D3" w:rsidRDefault="004076D3" w:rsidP="00DD68D3">
      <w:pPr>
        <w:rPr>
          <w:b/>
          <w:color w:val="595959" w:themeColor="text1" w:themeTint="A6"/>
        </w:rPr>
      </w:pPr>
    </w:p>
    <w:p w14:paraId="11C41A61" w14:textId="069053D6" w:rsidR="00CB449D" w:rsidRPr="00145C63" w:rsidRDefault="002113C3" w:rsidP="00DD68D3">
      <w:pPr>
        <w:rPr>
          <w:b/>
          <w:color w:val="595959" w:themeColor="text1" w:themeTint="A6"/>
        </w:rPr>
      </w:pPr>
      <w:r>
        <w:rPr>
          <w:b/>
          <w:color w:val="595959" w:themeColor="text1" w:themeTint="A6"/>
        </w:rPr>
        <w:lastRenderedPageBreak/>
        <w:t xml:space="preserve">James </w:t>
      </w:r>
      <w:proofErr w:type="spellStart"/>
      <w:r>
        <w:rPr>
          <w:b/>
          <w:color w:val="595959" w:themeColor="text1" w:themeTint="A6"/>
        </w:rPr>
        <w:t>Lichauer</w:t>
      </w:r>
      <w:proofErr w:type="spellEnd"/>
      <w:r>
        <w:rPr>
          <w:b/>
          <w:color w:val="595959" w:themeColor="text1" w:themeTint="A6"/>
        </w:rPr>
        <w:t>, PharmD, BCPS, FASHP</w:t>
      </w:r>
    </w:p>
    <w:p w14:paraId="2B34AFB1" w14:textId="16FAEA3F" w:rsidR="00CB449D" w:rsidRPr="00145C63" w:rsidRDefault="002113C3" w:rsidP="00DD68D3">
      <w:pPr>
        <w:rPr>
          <w:color w:val="595959" w:themeColor="text1" w:themeTint="A6"/>
        </w:rPr>
      </w:pPr>
      <w:r>
        <w:rPr>
          <w:color w:val="595959" w:themeColor="text1" w:themeTint="A6"/>
        </w:rPr>
        <w:t>PI Program Director, Pharmacy</w:t>
      </w:r>
    </w:p>
    <w:p w14:paraId="41FAD753" w14:textId="77777777" w:rsidR="002113C3" w:rsidRPr="00145C63" w:rsidRDefault="002113C3" w:rsidP="002113C3">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1668AFD0" w14:textId="247C2BE5" w:rsidR="00CB449D" w:rsidRPr="00145C63" w:rsidRDefault="002113C3" w:rsidP="00DD68D3">
      <w:pPr>
        <w:rPr>
          <w:b/>
          <w:color w:val="595959" w:themeColor="text1" w:themeTint="A6"/>
        </w:rPr>
      </w:pPr>
      <w:r>
        <w:rPr>
          <w:b/>
          <w:color w:val="595959" w:themeColor="text1" w:themeTint="A6"/>
        </w:rPr>
        <w:t>Lindsay Mayer, MSN, RN, CPHQ (nurse planner)</w:t>
      </w:r>
    </w:p>
    <w:p w14:paraId="492D82E6" w14:textId="5CA9C8F4" w:rsidR="00CB449D" w:rsidRPr="00145C63" w:rsidRDefault="002113C3" w:rsidP="00DD68D3">
      <w:pPr>
        <w:rPr>
          <w:color w:val="595959" w:themeColor="text1" w:themeTint="A6"/>
        </w:rPr>
      </w:pPr>
      <w:r>
        <w:rPr>
          <w:color w:val="595959" w:themeColor="text1" w:themeTint="A6"/>
        </w:rPr>
        <w:t>Senior Director, PI Programs</w:t>
      </w:r>
    </w:p>
    <w:p w14:paraId="2730871A" w14:textId="00445658" w:rsidR="002113C3" w:rsidRDefault="002113C3" w:rsidP="002113C3">
      <w:pPr>
        <w:rPr>
          <w:color w:val="595959" w:themeColor="text1" w:themeTint="A6"/>
        </w:rPr>
      </w:pPr>
      <w:r>
        <w:rPr>
          <w:color w:val="595959" w:themeColor="text1" w:themeTint="A6"/>
        </w:rPr>
        <w:t>Vizient, Inc.</w:t>
      </w:r>
    </w:p>
    <w:p w14:paraId="58B123D7" w14:textId="1EB8DFF4" w:rsidR="002113C3" w:rsidRDefault="002113C3" w:rsidP="002113C3">
      <w:pPr>
        <w:rPr>
          <w:color w:val="595959" w:themeColor="text1" w:themeTint="A6"/>
        </w:rPr>
      </w:pPr>
    </w:p>
    <w:p w14:paraId="35744445" w14:textId="3373D8A6" w:rsidR="002113C3" w:rsidRPr="002113C3" w:rsidRDefault="002113C3" w:rsidP="002113C3">
      <w:pPr>
        <w:rPr>
          <w:b/>
          <w:bCs/>
          <w:color w:val="595959" w:themeColor="text1" w:themeTint="A6"/>
        </w:rPr>
      </w:pPr>
      <w:r w:rsidRPr="002113C3">
        <w:rPr>
          <w:b/>
          <w:bCs/>
          <w:color w:val="595959" w:themeColor="text1" w:themeTint="A6"/>
        </w:rPr>
        <w:t>Mary Casey, BBA</w:t>
      </w:r>
    </w:p>
    <w:p w14:paraId="7E4B331D" w14:textId="64FBC242" w:rsidR="002113C3" w:rsidRDefault="002113C3" w:rsidP="002113C3">
      <w:pPr>
        <w:rPr>
          <w:color w:val="595959" w:themeColor="text1" w:themeTint="A6"/>
        </w:rPr>
      </w:pPr>
      <w:r>
        <w:rPr>
          <w:color w:val="595959" w:themeColor="text1" w:themeTint="A6"/>
        </w:rPr>
        <w:t>Producer, Vizient Media Productions</w:t>
      </w:r>
    </w:p>
    <w:p w14:paraId="295845AE" w14:textId="67AAF497" w:rsidR="002113C3" w:rsidRDefault="002113C3" w:rsidP="002113C3">
      <w:pPr>
        <w:rPr>
          <w:color w:val="595959" w:themeColor="text1" w:themeTint="A6"/>
        </w:rPr>
      </w:pPr>
      <w:r>
        <w:rPr>
          <w:color w:val="595959" w:themeColor="text1" w:themeTint="A6"/>
        </w:rPr>
        <w:t>Vizient, Inc.</w:t>
      </w:r>
    </w:p>
    <w:p w14:paraId="24764163" w14:textId="67B74875" w:rsidR="002113C3" w:rsidRDefault="002113C3" w:rsidP="002113C3">
      <w:pPr>
        <w:rPr>
          <w:color w:val="595959" w:themeColor="text1" w:themeTint="A6"/>
        </w:rPr>
      </w:pPr>
    </w:p>
    <w:p w14:paraId="7D639401" w14:textId="5F930301" w:rsidR="002113C3" w:rsidRPr="002113C3" w:rsidRDefault="002113C3" w:rsidP="002113C3">
      <w:pPr>
        <w:rPr>
          <w:b/>
          <w:bCs/>
          <w:color w:val="595959" w:themeColor="text1" w:themeTint="A6"/>
        </w:rPr>
      </w:pPr>
      <w:r w:rsidRPr="002113C3">
        <w:rPr>
          <w:b/>
          <w:bCs/>
          <w:color w:val="595959" w:themeColor="text1" w:themeTint="A6"/>
        </w:rPr>
        <w:t xml:space="preserve">John </w:t>
      </w:r>
      <w:proofErr w:type="spellStart"/>
      <w:r w:rsidRPr="002113C3">
        <w:rPr>
          <w:b/>
          <w:bCs/>
          <w:color w:val="595959" w:themeColor="text1" w:themeTint="A6"/>
        </w:rPr>
        <w:t>Pevoto</w:t>
      </w:r>
      <w:proofErr w:type="spellEnd"/>
      <w:r w:rsidRPr="002113C3">
        <w:rPr>
          <w:b/>
          <w:bCs/>
          <w:color w:val="595959" w:themeColor="text1" w:themeTint="A6"/>
        </w:rPr>
        <w:t>, MA</w:t>
      </w:r>
    </w:p>
    <w:p w14:paraId="5642C6AF" w14:textId="77777777" w:rsidR="002113C3" w:rsidRDefault="002113C3" w:rsidP="002113C3">
      <w:pPr>
        <w:rPr>
          <w:color w:val="595959" w:themeColor="text1" w:themeTint="A6"/>
        </w:rPr>
      </w:pPr>
      <w:r>
        <w:rPr>
          <w:color w:val="595959" w:themeColor="text1" w:themeTint="A6"/>
        </w:rPr>
        <w:t>Producer, Vizient Media Productions</w:t>
      </w:r>
    </w:p>
    <w:p w14:paraId="5ACD0263" w14:textId="05E16F81" w:rsidR="002113C3" w:rsidRDefault="002113C3" w:rsidP="002113C3">
      <w:pPr>
        <w:rPr>
          <w:color w:val="595959" w:themeColor="text1" w:themeTint="A6"/>
        </w:rPr>
      </w:pPr>
      <w:r>
        <w:rPr>
          <w:color w:val="595959" w:themeColor="text1" w:themeTint="A6"/>
        </w:rPr>
        <w:t>Vizient, Inc.</w:t>
      </w:r>
    </w:p>
    <w:p w14:paraId="347F4BAE" w14:textId="1287254F" w:rsidR="002113C3" w:rsidRDefault="002113C3" w:rsidP="002113C3">
      <w:pPr>
        <w:rPr>
          <w:color w:val="595959" w:themeColor="text1" w:themeTint="A6"/>
        </w:rPr>
      </w:pPr>
    </w:p>
    <w:p w14:paraId="65AF0C08" w14:textId="4136D7EA" w:rsidR="002113C3" w:rsidRPr="002113C3" w:rsidRDefault="002113C3" w:rsidP="002113C3">
      <w:pPr>
        <w:rPr>
          <w:b/>
          <w:bCs/>
          <w:color w:val="595959" w:themeColor="text1" w:themeTint="A6"/>
        </w:rPr>
      </w:pPr>
      <w:r w:rsidRPr="002113C3">
        <w:rPr>
          <w:b/>
          <w:bCs/>
          <w:color w:val="595959" w:themeColor="text1" w:themeTint="A6"/>
        </w:rPr>
        <w:t>Tracy Sutton</w:t>
      </w:r>
    </w:p>
    <w:p w14:paraId="2F9FE416" w14:textId="77777777" w:rsidR="002113C3" w:rsidRDefault="002113C3" w:rsidP="002113C3">
      <w:pPr>
        <w:rPr>
          <w:color w:val="595959" w:themeColor="text1" w:themeTint="A6"/>
        </w:rPr>
      </w:pPr>
      <w:r>
        <w:rPr>
          <w:color w:val="595959" w:themeColor="text1" w:themeTint="A6"/>
        </w:rPr>
        <w:t>Producer, Vizient Media Productions</w:t>
      </w:r>
    </w:p>
    <w:p w14:paraId="23FDEF7E" w14:textId="77777777" w:rsidR="002113C3" w:rsidRDefault="002113C3" w:rsidP="002113C3">
      <w:pPr>
        <w:rPr>
          <w:color w:val="595959" w:themeColor="text1" w:themeTint="A6"/>
        </w:rPr>
      </w:pPr>
      <w:r>
        <w:rPr>
          <w:color w:val="595959" w:themeColor="text1" w:themeTint="A6"/>
        </w:rPr>
        <w:t>Vizient, Inc.</w:t>
      </w:r>
    </w:p>
    <w:p w14:paraId="7005F549" w14:textId="5FD983E5" w:rsidR="002113C3" w:rsidRDefault="002113C3" w:rsidP="002113C3">
      <w:pPr>
        <w:rPr>
          <w:color w:val="595959" w:themeColor="text1" w:themeTint="A6"/>
        </w:rPr>
      </w:pPr>
    </w:p>
    <w:p w14:paraId="36A5E134" w14:textId="6D67D876" w:rsidR="002113C3" w:rsidRPr="002113C3" w:rsidRDefault="002113C3" w:rsidP="002113C3">
      <w:pPr>
        <w:rPr>
          <w:b/>
          <w:bCs/>
          <w:color w:val="595959" w:themeColor="text1" w:themeTint="A6"/>
        </w:rPr>
      </w:pPr>
      <w:r w:rsidRPr="002113C3">
        <w:rPr>
          <w:b/>
          <w:bCs/>
          <w:color w:val="595959" w:themeColor="text1" w:themeTint="A6"/>
        </w:rPr>
        <w:t>Marilyn Sherrill, RN, MBA</w:t>
      </w:r>
    </w:p>
    <w:p w14:paraId="43E81875" w14:textId="76317936" w:rsidR="002113C3" w:rsidRDefault="002113C3" w:rsidP="002113C3">
      <w:pPr>
        <w:rPr>
          <w:color w:val="595959" w:themeColor="text1" w:themeTint="A6"/>
        </w:rPr>
      </w:pPr>
      <w:r>
        <w:rPr>
          <w:color w:val="595959" w:themeColor="text1" w:themeTint="A6"/>
        </w:rPr>
        <w:t>Program Director</w:t>
      </w:r>
    </w:p>
    <w:p w14:paraId="227809F2" w14:textId="77777777" w:rsidR="002113C3" w:rsidRDefault="002113C3" w:rsidP="002113C3">
      <w:pPr>
        <w:rPr>
          <w:color w:val="595959" w:themeColor="text1" w:themeTint="A6"/>
        </w:rPr>
      </w:pPr>
      <w:r>
        <w:rPr>
          <w:color w:val="595959" w:themeColor="text1" w:themeTint="A6"/>
        </w:rPr>
        <w:t>Vizient, Inc.</w:t>
      </w:r>
    </w:p>
    <w:p w14:paraId="630410B7" w14:textId="77777777" w:rsidR="002113C3" w:rsidRDefault="002113C3" w:rsidP="002113C3">
      <w:pPr>
        <w:rPr>
          <w:color w:val="595959" w:themeColor="text1" w:themeTint="A6"/>
        </w:rPr>
      </w:pPr>
    </w:p>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0E63F25A" w14:textId="77777777" w:rsidR="002113C3" w:rsidRPr="00145C63" w:rsidRDefault="002113C3" w:rsidP="002113C3">
      <w:pPr>
        <w:rPr>
          <w:b/>
          <w:color w:val="595959" w:themeColor="text1" w:themeTint="A6"/>
        </w:rPr>
      </w:pPr>
      <w:r>
        <w:rPr>
          <w:b/>
          <w:color w:val="595959" w:themeColor="text1" w:themeTint="A6"/>
        </w:rPr>
        <w:t xml:space="preserve">James </w:t>
      </w:r>
      <w:proofErr w:type="spellStart"/>
      <w:r>
        <w:rPr>
          <w:b/>
          <w:color w:val="595959" w:themeColor="text1" w:themeTint="A6"/>
        </w:rPr>
        <w:t>Lichauer</w:t>
      </w:r>
      <w:proofErr w:type="spellEnd"/>
      <w:r>
        <w:rPr>
          <w:b/>
          <w:color w:val="595959" w:themeColor="text1" w:themeTint="A6"/>
        </w:rPr>
        <w:t>, PharmD, BCPS, FASHP</w:t>
      </w:r>
    </w:p>
    <w:p w14:paraId="2B552929" w14:textId="77777777" w:rsidR="002113C3" w:rsidRPr="00145C63" w:rsidRDefault="002113C3" w:rsidP="002113C3">
      <w:pPr>
        <w:rPr>
          <w:color w:val="595959" w:themeColor="text1" w:themeTint="A6"/>
        </w:rPr>
      </w:pPr>
      <w:r>
        <w:rPr>
          <w:color w:val="595959" w:themeColor="text1" w:themeTint="A6"/>
        </w:rPr>
        <w:t>PI Program Director, Pharmacy</w:t>
      </w:r>
    </w:p>
    <w:p w14:paraId="7D18C1CA" w14:textId="77777777" w:rsidR="002113C3" w:rsidRPr="00145C63" w:rsidRDefault="002113C3" w:rsidP="002113C3">
      <w:pPr>
        <w:rPr>
          <w:color w:val="595959" w:themeColor="text1" w:themeTint="A6"/>
        </w:rPr>
      </w:pPr>
      <w:r>
        <w:rPr>
          <w:color w:val="595959" w:themeColor="text1" w:themeTint="A6"/>
        </w:rPr>
        <w:t>Vizient, Inc.</w:t>
      </w:r>
    </w:p>
    <w:p w14:paraId="21C46B0A" w14:textId="77777777" w:rsidR="00CB449D" w:rsidRPr="00145C63" w:rsidRDefault="00CB449D" w:rsidP="00DD68D3">
      <w:pPr>
        <w:rPr>
          <w:color w:val="595959" w:themeColor="text1" w:themeTint="A6"/>
        </w:rPr>
      </w:pPr>
    </w:p>
    <w:p w14:paraId="55AC3F06" w14:textId="77777777" w:rsidR="002113C3" w:rsidRPr="00145C63" w:rsidRDefault="002113C3" w:rsidP="002113C3">
      <w:pPr>
        <w:rPr>
          <w:b/>
          <w:color w:val="595959" w:themeColor="text1" w:themeTint="A6"/>
        </w:rPr>
      </w:pPr>
      <w:r>
        <w:rPr>
          <w:b/>
          <w:color w:val="595959" w:themeColor="text1" w:themeTint="A6"/>
        </w:rPr>
        <w:t>Lindsay Mayer, MSN, RN, CPHQ (nurse planner)</w:t>
      </w:r>
    </w:p>
    <w:p w14:paraId="4BFAB527" w14:textId="77777777" w:rsidR="002113C3" w:rsidRPr="00145C63" w:rsidRDefault="002113C3" w:rsidP="002113C3">
      <w:pPr>
        <w:rPr>
          <w:color w:val="595959" w:themeColor="text1" w:themeTint="A6"/>
        </w:rPr>
      </w:pPr>
      <w:r>
        <w:rPr>
          <w:color w:val="595959" w:themeColor="text1" w:themeTint="A6"/>
        </w:rPr>
        <w:t>Senior Director, PI Programs</w:t>
      </w:r>
    </w:p>
    <w:p w14:paraId="6C046930" w14:textId="77777777" w:rsidR="002113C3" w:rsidRPr="00145C63" w:rsidRDefault="002113C3" w:rsidP="002113C3">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5FAF8997" w:rsidR="00CB449D" w:rsidRDefault="00CB449D" w:rsidP="00DD68D3">
      <w:pPr>
        <w:pStyle w:val="Heading3"/>
        <w:spacing w:before="0"/>
        <w:rPr>
          <w:rFonts w:cs="Arial"/>
          <w:b w:val="0"/>
          <w:bCs w:val="0"/>
          <w:color w:val="01ADAB"/>
          <w:sz w:val="24"/>
        </w:rPr>
      </w:pPr>
      <w:r>
        <w:rPr>
          <w:rFonts w:cs="Arial"/>
          <w:b w:val="0"/>
          <w:bCs w:val="0"/>
          <w:color w:val="01ADAB"/>
          <w:sz w:val="24"/>
        </w:rPr>
        <w:t>Presenter</w:t>
      </w:r>
      <w:r w:rsidR="00D3188E">
        <w:rPr>
          <w:rFonts w:cs="Arial"/>
          <w:b w:val="0"/>
          <w:bCs w:val="0"/>
          <w:color w:val="01ADAB"/>
          <w:sz w:val="24"/>
        </w:rPr>
        <w:t>s</w:t>
      </w:r>
    </w:p>
    <w:p w14:paraId="34886498" w14:textId="77777777" w:rsidR="00DD68D3" w:rsidRPr="00DD68D3" w:rsidRDefault="00DD68D3" w:rsidP="00DD68D3"/>
    <w:p w14:paraId="422A3FF3" w14:textId="58D6EB8D" w:rsidR="00CB449D" w:rsidRPr="00145C63" w:rsidRDefault="004076D3" w:rsidP="00DD68D3">
      <w:pPr>
        <w:rPr>
          <w:b/>
          <w:color w:val="595959" w:themeColor="text1" w:themeTint="A6"/>
        </w:rPr>
      </w:pPr>
      <w:r>
        <w:rPr>
          <w:b/>
          <w:color w:val="595959" w:themeColor="text1" w:themeTint="A6"/>
        </w:rPr>
        <w:t xml:space="preserve">Heather </w:t>
      </w:r>
      <w:proofErr w:type="spellStart"/>
      <w:r>
        <w:rPr>
          <w:b/>
          <w:color w:val="595959" w:themeColor="text1" w:themeTint="A6"/>
        </w:rPr>
        <w:t>Forst</w:t>
      </w:r>
      <w:proofErr w:type="spellEnd"/>
      <w:r>
        <w:rPr>
          <w:b/>
          <w:color w:val="595959" w:themeColor="text1" w:themeTint="A6"/>
        </w:rPr>
        <w:t>-Ramirez, MS</w:t>
      </w:r>
    </w:p>
    <w:p w14:paraId="69E43666" w14:textId="037AE05E" w:rsidR="00CB449D" w:rsidRPr="00145C63" w:rsidRDefault="002113C3" w:rsidP="00DD68D3">
      <w:pPr>
        <w:rPr>
          <w:color w:val="595959" w:themeColor="text1" w:themeTint="A6"/>
        </w:rPr>
      </w:pPr>
      <w:r>
        <w:rPr>
          <w:color w:val="595959" w:themeColor="text1" w:themeTint="A6"/>
        </w:rPr>
        <w:t>PI Program Director</w:t>
      </w:r>
    </w:p>
    <w:p w14:paraId="7307E12F" w14:textId="6C3E447D" w:rsidR="00CB449D" w:rsidRDefault="002113C3" w:rsidP="00DD68D3">
      <w:pPr>
        <w:rPr>
          <w:color w:val="595959" w:themeColor="text1" w:themeTint="A6"/>
        </w:rPr>
      </w:pPr>
      <w:r>
        <w:rPr>
          <w:color w:val="595959" w:themeColor="text1" w:themeTint="A6"/>
        </w:rPr>
        <w:t>Vizient, Inc.</w:t>
      </w:r>
    </w:p>
    <w:p w14:paraId="2BD65910" w14:textId="592372C8" w:rsidR="00D3188E" w:rsidRDefault="00D3188E" w:rsidP="00DD68D3">
      <w:pPr>
        <w:rPr>
          <w:color w:val="595959" w:themeColor="text1" w:themeTint="A6"/>
        </w:rPr>
      </w:pPr>
    </w:p>
    <w:p w14:paraId="3FF756CC" w14:textId="1AB49B75" w:rsidR="00D3188E" w:rsidRPr="00D3188E" w:rsidRDefault="004076D3" w:rsidP="00DD68D3">
      <w:pPr>
        <w:rPr>
          <w:b/>
          <w:bCs/>
          <w:color w:val="595959" w:themeColor="text1" w:themeTint="A6"/>
        </w:rPr>
      </w:pPr>
      <w:r>
        <w:rPr>
          <w:b/>
          <w:bCs/>
          <w:color w:val="595959" w:themeColor="text1" w:themeTint="A6"/>
        </w:rPr>
        <w:t>Carolyn Jones, MHCL, BSN, RN, NE-BC</w:t>
      </w:r>
    </w:p>
    <w:p w14:paraId="22007952" w14:textId="1DBCA1C3" w:rsidR="00D3188E" w:rsidRDefault="004076D3" w:rsidP="00DD68D3">
      <w:pPr>
        <w:rPr>
          <w:color w:val="595959" w:themeColor="text1" w:themeTint="A6"/>
        </w:rPr>
      </w:pPr>
      <w:r>
        <w:rPr>
          <w:color w:val="595959" w:themeColor="text1" w:themeTint="A6"/>
        </w:rPr>
        <w:t>Manager, ED Case Management</w:t>
      </w:r>
    </w:p>
    <w:p w14:paraId="6896698A" w14:textId="65780B41" w:rsidR="004076D3" w:rsidRDefault="004076D3" w:rsidP="00DD68D3">
      <w:pPr>
        <w:rPr>
          <w:color w:val="595959" w:themeColor="text1" w:themeTint="A6"/>
        </w:rPr>
      </w:pPr>
      <w:r>
        <w:rPr>
          <w:color w:val="595959" w:themeColor="text1" w:themeTint="A6"/>
        </w:rPr>
        <w:t>Stormont Vail Health</w:t>
      </w:r>
    </w:p>
    <w:p w14:paraId="49549A20" w14:textId="4DA98B7A" w:rsidR="00FC4CE1" w:rsidRDefault="00FC4CE1" w:rsidP="00DD68D3">
      <w:pPr>
        <w:rPr>
          <w:color w:val="595959" w:themeColor="text1" w:themeTint="A6"/>
        </w:rPr>
      </w:pPr>
    </w:p>
    <w:p w14:paraId="6D9625CD" w14:textId="77777777" w:rsidR="00FC4CE1" w:rsidRPr="00145C63" w:rsidRDefault="00FC4CE1" w:rsidP="00FC4CE1">
      <w:pPr>
        <w:rPr>
          <w:b/>
          <w:color w:val="595959" w:themeColor="text1" w:themeTint="A6"/>
        </w:rPr>
      </w:pPr>
      <w:proofErr w:type="spellStart"/>
      <w:r>
        <w:rPr>
          <w:b/>
          <w:color w:val="595959" w:themeColor="text1" w:themeTint="A6"/>
        </w:rPr>
        <w:t>Laural</w:t>
      </w:r>
      <w:proofErr w:type="spellEnd"/>
      <w:r>
        <w:rPr>
          <w:b/>
          <w:color w:val="595959" w:themeColor="text1" w:themeTint="A6"/>
        </w:rPr>
        <w:t xml:space="preserve"> Whitmore, MSE</w:t>
      </w:r>
    </w:p>
    <w:p w14:paraId="3435088F" w14:textId="77777777" w:rsidR="00FC4CE1" w:rsidRPr="00145C63" w:rsidRDefault="00FC4CE1" w:rsidP="00FC4CE1">
      <w:pPr>
        <w:rPr>
          <w:color w:val="595959" w:themeColor="text1" w:themeTint="A6"/>
        </w:rPr>
      </w:pPr>
      <w:r>
        <w:rPr>
          <w:color w:val="595959" w:themeColor="text1" w:themeTint="A6"/>
        </w:rPr>
        <w:t>Associate Vice President, Performance Improvement Collaboratives</w:t>
      </w:r>
    </w:p>
    <w:p w14:paraId="71961CC1" w14:textId="77777777" w:rsidR="00FC4CE1" w:rsidRPr="00145C63" w:rsidRDefault="00FC4CE1" w:rsidP="00FC4CE1">
      <w:pPr>
        <w:rPr>
          <w:color w:val="595959" w:themeColor="text1" w:themeTint="A6"/>
        </w:rPr>
      </w:pPr>
      <w:r>
        <w:rPr>
          <w:color w:val="595959" w:themeColor="text1" w:themeTint="A6"/>
        </w:rPr>
        <w:t>Vizient, Inc.</w:t>
      </w:r>
    </w:p>
    <w:p w14:paraId="7C589697" w14:textId="77777777" w:rsidR="00FC4CE1" w:rsidRDefault="00FC4CE1" w:rsidP="00DD68D3">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812FED">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3C3"/>
    <w:rsid w:val="00211BA3"/>
    <w:rsid w:val="00211EFB"/>
    <w:rsid w:val="002210D7"/>
    <w:rsid w:val="00231702"/>
    <w:rsid w:val="00231E13"/>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076D3"/>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2FED"/>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1E0B"/>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B5B2F"/>
    <w:rsid w:val="00CC182A"/>
    <w:rsid w:val="00CC289B"/>
    <w:rsid w:val="00CC3A07"/>
    <w:rsid w:val="00CD118E"/>
    <w:rsid w:val="00CD18C0"/>
    <w:rsid w:val="00CD7F45"/>
    <w:rsid w:val="00CF2699"/>
    <w:rsid w:val="00CF5730"/>
    <w:rsid w:val="00D04BFD"/>
    <w:rsid w:val="00D13F13"/>
    <w:rsid w:val="00D14C65"/>
    <w:rsid w:val="00D2267A"/>
    <w:rsid w:val="00D3188E"/>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E53E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C4CE1"/>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SourceDataModel Name="System" TargetDataSourceId="00b80028-d226-4a39-9a19-6787589aad19"/>
</file>

<file path=customXml/item11.xml><?xml version="1.0" encoding="utf-8"?>
<DataSourceInfo>
  <Id>87651697-ca1f-4d80-9f69-bb743e325714</Id>
  <MajorVersion>0</MajorVersion>
  <MinorVersion>1</MinorVersion>
  <DataSourceType>Expression</DataSourceType>
  <Name>Computed</Name>
  <Description/>
  <Filter/>
  <DataFields/>
</DataSourceInfo>
</file>

<file path=customXml/item12.xml><?xml version="1.0" encoding="utf-8"?>
<AllMetadata/>
</file>

<file path=customXml/item13.xml><?xml version="1.0" encoding="utf-8"?>
<AllWordPDs>
</AllWordPDs>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6.xml><?xml version="1.0" encoding="utf-8"?>
<VariableListDefinition name="AD_HOC" displayName="AD_HOC" id="9426ea6f-1b24-4683-bca3-85d71f6375fd" isdomainofvalue="False" dataSourceId="80be7e5f-6e71-448c-9228-23264555308c"/>
</file>

<file path=customXml/item17.xml><?xml version="1.0" encoding="utf-8"?>
<AllExternalAdhocVariableMappings/>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SourceDataModel Name="AD_HOC" TargetDataSourceId="80be7e5f-6e71-448c-9228-23264555308c"/>
</file>

<file path=customXml/item2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mso-contentType ?>
<FormTemplates xmlns="http://schemas.microsoft.com/sharepoint/v3/contenttype/forms">
  <Display>DocumentLibraryForm</Display>
  <Edit>DocumentLibraryForm</Edit>
  <New>DocumentLibraryForm</New>
</FormTemplates>
</file>

<file path=customXml/item3.xml><?xml version="1.0" encoding="utf-8"?>
<DocPartTree/>
</file>

<file path=customXml/item4.xml><?xml version="1.0" encoding="utf-8"?>
<VariableListDefinition name="System" displayName="System" id="dc9731b4-d0d2-4ed5-b20d-434d69de1706" isdomainofvalue="False" dataSourceId="00b80028-d226-4a39-9a19-6787589aad19"/>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VariableUsageMapping/>
</file>

<file path=customXml/item7.xml><?xml version="1.0" encoding="utf-8"?>
<?mso-contentType ?>
<SharedContentType xmlns="Microsoft.SharePoint.Taxonomy.ContentTypeSync" SourceId="c9bec5de-3132-4daf-ae55-1613447ae162" ContentTypeId="0x0101003892C1470B32FA4ABADA805F9A36FDE40106" PreviousValue="false"/>
</file>

<file path=customXml/item8.xml><?xml version="1.0" encoding="utf-8"?>
<VariableListDefinition name="Computed" displayName="Computed" id="69155e26-4760-488b-ab4c-bb15b0f8b2a2" isdomainofvalue="False" dataSourceId="87651697-ca1f-4d80-9f69-bb743e325714"/>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83B1EF68-4D55-4397-AF73-D916BC2254F0}">
  <ds:schemaRefs/>
</ds:datastoreItem>
</file>

<file path=customXml/itemProps12.xml><?xml version="1.0" encoding="utf-8"?>
<ds:datastoreItem xmlns:ds="http://schemas.openxmlformats.org/officeDocument/2006/customXml" ds:itemID="{A613EE9C-F5E0-4282-839C-53FE8976D615}">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5.xml><?xml version="1.0" encoding="utf-8"?>
<ds:datastoreItem xmlns:ds="http://schemas.openxmlformats.org/officeDocument/2006/customXml" ds:itemID="{BDDC9A50-D520-4DBB-861E-17850ECDD206}">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5B401B9D-B553-4B56-A34A-971673CC9681}">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0D4A98D7-A056-4A12-A949-9E2EE5A35FE4}">
  <ds:schemaRefs/>
</ds:datastoreItem>
</file>

<file path=customXml/itemProps22.xml><?xml version="1.0" encoding="utf-8"?>
<ds:datastoreItem xmlns:ds="http://schemas.openxmlformats.org/officeDocument/2006/customXml" ds:itemID="{DE544662-F77F-4442-B53C-A34A18686309}">
  <ds:schemaRefs/>
</ds:datastoreItem>
</file>

<file path=customXml/itemProps23.xml><?xml version="1.0" encoding="utf-8"?>
<ds:datastoreItem xmlns:ds="http://schemas.openxmlformats.org/officeDocument/2006/customXml" ds:itemID="{D44D0B5A-EC6D-4AEA-A833-02344E0C6DB2}">
  <ds:schemaRefs/>
</ds:datastoreItem>
</file>

<file path=customXml/itemProps24.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3.xml><?xml version="1.0" encoding="utf-8"?>
<ds:datastoreItem xmlns:ds="http://schemas.openxmlformats.org/officeDocument/2006/customXml" ds:itemID="{54E4ECD0-5730-4CBC-B5C8-CDD180BD053A}">
  <ds:schemaRefs/>
</ds:datastoreItem>
</file>

<file path=customXml/itemProps4.xml><?xml version="1.0" encoding="utf-8"?>
<ds:datastoreItem xmlns:ds="http://schemas.openxmlformats.org/officeDocument/2006/customXml" ds:itemID="{80CE4447-D1BD-469E-BD8B-B31A4C9A896F}">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2021-03-19T14:46:00Z</dcterms:created>
  <dcterms:modified xsi:type="dcterms:W3CDTF">2021-05-11T15:03:00Z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