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03ECE527" w:rsidR="00423054" w:rsidRPr="00E50346" w:rsidRDefault="00641286" w:rsidP="00D6051F">
      <w:pPr>
        <w:pStyle w:val="Heading"/>
      </w:pPr>
      <w:r>
        <w:t>The Emotionally Intelligent Leader: Practical tips for understanding and increasing this leadership behavior</w:t>
      </w:r>
    </w:p>
    <w:p w14:paraId="0D0DC3CD" w14:textId="267C0E1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41286">
        <w:rPr>
          <w:color w:val="595959" w:themeColor="text1" w:themeTint="A6"/>
        </w:rPr>
        <w:t>July 28, 2020</w:t>
      </w:r>
    </w:p>
    <w:p w14:paraId="641D3E3A" w14:textId="7C8B1A67" w:rsidR="00EA13B8" w:rsidRPr="00145C63" w:rsidRDefault="0013180C" w:rsidP="00423054">
      <w:pPr>
        <w:pStyle w:val="BodyText1"/>
        <w:rPr>
          <w:color w:val="595959" w:themeColor="text1" w:themeTint="A6"/>
        </w:rPr>
      </w:pPr>
      <w:r w:rsidRPr="00145C63">
        <w:rPr>
          <w:color w:val="595959" w:themeColor="text1" w:themeTint="A6"/>
        </w:rPr>
        <w:t>Course director</w:t>
      </w:r>
      <w:r w:rsidR="00641286">
        <w:rPr>
          <w:color w:val="595959" w:themeColor="text1" w:themeTint="A6"/>
        </w:rPr>
        <w:t>s</w:t>
      </w:r>
      <w:r w:rsidRPr="00145C63">
        <w:rPr>
          <w:color w:val="595959" w:themeColor="text1" w:themeTint="A6"/>
        </w:rPr>
        <w:t xml:space="preserve">: </w:t>
      </w:r>
      <w:r w:rsidR="00641286">
        <w:rPr>
          <w:color w:val="595959" w:themeColor="text1" w:themeTint="A6"/>
        </w:rPr>
        <w:t>Donna McNutt &amp; Cathy Short</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66DDCA38"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F3E01">
        <w:rPr>
          <w:rFonts w:cs="Arial"/>
          <w:b/>
          <w:color w:val="595959" w:themeColor="text1" w:themeTint="A6"/>
          <w:szCs w:val="20"/>
        </w:rPr>
        <w:t>September 10,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6656A260" w:rsidR="0035174D" w:rsidRPr="00145C63" w:rsidRDefault="00DF3E01"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Discuss the key facets of Emotional Intelligence (EQ) and why it is so important in leadership</w:t>
      </w:r>
    </w:p>
    <w:p w14:paraId="193176A5" w14:textId="584FC546" w:rsidR="004A294A" w:rsidRPr="00145C63" w:rsidRDefault="00DF3E01"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Describe our emotional hijacking triggers</w:t>
      </w:r>
    </w:p>
    <w:p w14:paraId="19A14A12" w14:textId="495D9DE5" w:rsidR="004A294A" w:rsidRDefault="00DF3E01"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Define practical ways to increase our EQ leadership to engage our teams</w:t>
      </w:r>
    </w:p>
    <w:p w14:paraId="277F3442" w14:textId="3AEBDD7E" w:rsidR="00DF3E01" w:rsidRDefault="00DF3E01" w:rsidP="00DF3E01"/>
    <w:p w14:paraId="059CF0D6" w14:textId="77777777" w:rsidR="00DF3E01" w:rsidRPr="00DF3E01" w:rsidRDefault="00DF3E01" w:rsidP="00DF3E0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740AE201" w14:textId="77777777" w:rsidR="00DF3E01" w:rsidRDefault="00DF3E01" w:rsidP="0035174D">
      <w:pPr>
        <w:rPr>
          <w:rFonts w:cs="Arial"/>
          <w:b/>
          <w:color w:val="595959" w:themeColor="text1" w:themeTint="A6"/>
          <w:szCs w:val="20"/>
          <w:u w:val="single"/>
        </w:rPr>
      </w:pPr>
    </w:p>
    <w:p w14:paraId="26A50468" w14:textId="77777777" w:rsidR="00DF3E01" w:rsidRDefault="00DF3E01" w:rsidP="0035174D">
      <w:pPr>
        <w:rPr>
          <w:rFonts w:cs="Arial"/>
          <w:b/>
          <w:color w:val="595959" w:themeColor="text1" w:themeTint="A6"/>
          <w:szCs w:val="20"/>
          <w:u w:val="single"/>
        </w:rPr>
      </w:pPr>
    </w:p>
    <w:p w14:paraId="68BD3ABF" w14:textId="608D4536"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77777777"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74BFB4EF" w14:textId="77777777" w:rsidR="00DF3E01" w:rsidRDefault="00DF3E01" w:rsidP="0013180C">
      <w:pPr>
        <w:pStyle w:val="Heading4"/>
        <w:shd w:val="clear" w:color="auto" w:fill="FFFFFF"/>
        <w:rPr>
          <w:rFonts w:cs="Arial"/>
          <w:color w:val="595959" w:themeColor="text1" w:themeTint="A6"/>
        </w:rPr>
      </w:pPr>
    </w:p>
    <w:p w14:paraId="0EC0C609" w14:textId="7C196189" w:rsidR="0013180C" w:rsidRPr="00145C63" w:rsidRDefault="0013180C" w:rsidP="0013180C">
      <w:pPr>
        <w:pStyle w:val="Heading4"/>
        <w:shd w:val="clear" w:color="auto" w:fill="FFFFFF"/>
        <w:rPr>
          <w:rFonts w:cs="Arial"/>
          <w:color w:val="595959" w:themeColor="text1" w:themeTint="A6"/>
        </w:rPr>
      </w:pPr>
      <w:r w:rsidRPr="00145C63">
        <w:rPr>
          <w:rFonts w:cs="Arial"/>
          <w:color w:val="595959" w:themeColor="text1" w:themeTint="A6"/>
        </w:rPr>
        <w:t xml:space="preserve">HEALTHCARE EXECUTIVES </w:t>
      </w:r>
    </w:p>
    <w:p w14:paraId="147A0A2F" w14:textId="6D23F338" w:rsidR="0013180C" w:rsidRPr="00145C63" w:rsidRDefault="0013180C" w:rsidP="0013180C">
      <w:pPr>
        <w:rPr>
          <w:rFonts w:ascii="Calibri" w:hAnsi="Calibri"/>
          <w:iCs/>
          <w:color w:val="595959" w:themeColor="text1" w:themeTint="A6"/>
          <w:szCs w:val="22"/>
        </w:rPr>
      </w:pPr>
      <w:r w:rsidRPr="00145C63">
        <w:rPr>
          <w:iCs/>
          <w:color w:val="595959" w:themeColor="text1" w:themeTint="A6"/>
        </w:rPr>
        <w:t xml:space="preserve">By attending </w:t>
      </w:r>
      <w:r w:rsidR="00DF3E01" w:rsidRPr="00DF3E01">
        <w:rPr>
          <w:iCs/>
          <w:color w:val="595959" w:themeColor="text1" w:themeTint="A6"/>
        </w:rPr>
        <w:t>The Emotionally Intelligent Leader: Practical tips for understanding and increasing this leadership behavior</w:t>
      </w:r>
      <w:r w:rsidRPr="00145C63">
        <w:rPr>
          <w:iCs/>
          <w:color w:val="595959" w:themeColor="text1" w:themeTint="A6"/>
        </w:rPr>
        <w:t xml:space="preserve"> offered by Vizient, Inc., participants may earn up to </w:t>
      </w:r>
      <w:r w:rsidR="00DF3E01" w:rsidRPr="00DF3E01">
        <w:rPr>
          <w:iCs/>
          <w:color w:val="595959" w:themeColor="text1" w:themeTint="A6"/>
        </w:rPr>
        <w:t>1.0</w:t>
      </w:r>
      <w:r w:rsidRPr="00145C63">
        <w:rPr>
          <w:iCs/>
          <w:color w:val="595959" w:themeColor="text1" w:themeTint="A6"/>
        </w:rPr>
        <w:t xml:space="preserve"> ACHE Qualified Education Hours toward initial certification or recertification of the Fellow of the American College of Healthcare Executives (FACHE) designation.</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FAE090A" w14:textId="5884AABA" w:rsidR="00CB449D" w:rsidRPr="00145C63" w:rsidRDefault="00DF3E01" w:rsidP="00CB449D">
      <w:pPr>
        <w:rPr>
          <w:b/>
          <w:color w:val="595959" w:themeColor="text1" w:themeTint="A6"/>
        </w:rPr>
      </w:pPr>
      <w:r>
        <w:rPr>
          <w:b/>
          <w:color w:val="595959" w:themeColor="text1" w:themeTint="A6"/>
        </w:rPr>
        <w:t>Cathy Short, RT(R), MS, CLSSGB, CJCP</w:t>
      </w:r>
    </w:p>
    <w:p w14:paraId="529DCE50" w14:textId="1DE2ED1A" w:rsidR="00CB449D" w:rsidRPr="00145C63" w:rsidRDefault="00DF3E01" w:rsidP="00CB449D">
      <w:pPr>
        <w:rPr>
          <w:color w:val="595959" w:themeColor="text1" w:themeTint="A6"/>
        </w:rPr>
      </w:pPr>
      <w:r>
        <w:rPr>
          <w:color w:val="595959" w:themeColor="text1" w:themeTint="A6"/>
        </w:rPr>
        <w:t>Director, Member Connections</w:t>
      </w:r>
    </w:p>
    <w:p w14:paraId="0B00B718" w14:textId="07D362E7" w:rsidR="00CB449D" w:rsidRDefault="00DF3E01" w:rsidP="00CB449D">
      <w:pPr>
        <w:rPr>
          <w:color w:val="595959" w:themeColor="text1" w:themeTint="A6"/>
        </w:rPr>
      </w:pPr>
      <w:r>
        <w:rPr>
          <w:color w:val="595959" w:themeColor="text1" w:themeTint="A6"/>
        </w:rPr>
        <w:t>Vizient</w:t>
      </w:r>
    </w:p>
    <w:p w14:paraId="5385DC1C" w14:textId="77777777" w:rsidR="001028E5" w:rsidRPr="00145C63" w:rsidRDefault="001028E5" w:rsidP="00CB449D">
      <w:pPr>
        <w:rPr>
          <w:color w:val="595959" w:themeColor="text1" w:themeTint="A6"/>
        </w:rPr>
      </w:pPr>
    </w:p>
    <w:p w14:paraId="357CDA01" w14:textId="77777777" w:rsidR="00CB449D" w:rsidRPr="00CB449D" w:rsidRDefault="00CB449D" w:rsidP="00CB449D">
      <w:pPr>
        <w:rPr>
          <w:color w:val="7F7F7F" w:themeColor="text1" w:themeTint="80"/>
        </w:rPr>
      </w:pPr>
    </w:p>
    <w:p w14:paraId="5113267F" w14:textId="77777777" w:rsidR="001028E5" w:rsidRDefault="001028E5" w:rsidP="00CB449D">
      <w:pPr>
        <w:rPr>
          <w:b/>
          <w:color w:val="595959" w:themeColor="text1" w:themeTint="A6"/>
        </w:rPr>
      </w:pPr>
    </w:p>
    <w:p w14:paraId="11C41A61" w14:textId="17F94685" w:rsidR="00CB449D" w:rsidRDefault="00DF3E01" w:rsidP="00CB449D">
      <w:pPr>
        <w:rPr>
          <w:b/>
          <w:color w:val="595959" w:themeColor="text1" w:themeTint="A6"/>
        </w:rPr>
      </w:pPr>
      <w:r>
        <w:rPr>
          <w:b/>
          <w:color w:val="595959" w:themeColor="text1" w:themeTint="A6"/>
        </w:rPr>
        <w:lastRenderedPageBreak/>
        <w:t>Donna McNutt, MS, BSN, RN</w:t>
      </w:r>
      <w:r w:rsidR="001028E5">
        <w:rPr>
          <w:b/>
          <w:color w:val="595959" w:themeColor="text1" w:themeTint="A6"/>
        </w:rPr>
        <w:t xml:space="preserve"> (nurse planner)</w:t>
      </w:r>
    </w:p>
    <w:p w14:paraId="73D75F57" w14:textId="3024F00B" w:rsidR="00DF3E01" w:rsidRPr="00DF3E01" w:rsidRDefault="00DF3E01" w:rsidP="00CB449D">
      <w:pPr>
        <w:rPr>
          <w:bCs/>
          <w:color w:val="595959" w:themeColor="text1" w:themeTint="A6"/>
        </w:rPr>
      </w:pPr>
      <w:r w:rsidRPr="00DF3E01">
        <w:rPr>
          <w:bCs/>
          <w:color w:val="595959" w:themeColor="text1" w:themeTint="A6"/>
        </w:rPr>
        <w:t>Director, Member Connections</w:t>
      </w:r>
    </w:p>
    <w:p w14:paraId="14199324" w14:textId="5C9FEFC4" w:rsidR="00DF3E01" w:rsidRPr="00DF3E01" w:rsidRDefault="00DF3E01" w:rsidP="00CB449D">
      <w:pPr>
        <w:rPr>
          <w:bCs/>
          <w:color w:val="595959" w:themeColor="text1" w:themeTint="A6"/>
        </w:rPr>
      </w:pPr>
      <w:r w:rsidRPr="00DF3E01">
        <w:rPr>
          <w:bCs/>
          <w:color w:val="595959" w:themeColor="text1" w:themeTint="A6"/>
        </w:rPr>
        <w:t>Vizient</w:t>
      </w:r>
    </w:p>
    <w:p w14:paraId="16A003C4" w14:textId="77777777" w:rsidR="00DF3E01" w:rsidRPr="00145C63" w:rsidRDefault="00DF3E01" w:rsidP="00CB449D">
      <w:pPr>
        <w:rPr>
          <w:b/>
          <w:color w:val="595959" w:themeColor="text1" w:themeTint="A6"/>
        </w:rPr>
      </w:pPr>
    </w:p>
    <w:p w14:paraId="1668AFD0" w14:textId="2065C9C1" w:rsidR="00CB449D" w:rsidRPr="00145C63" w:rsidRDefault="00DF3E01" w:rsidP="00CB449D">
      <w:pPr>
        <w:rPr>
          <w:b/>
          <w:color w:val="595959" w:themeColor="text1" w:themeTint="A6"/>
        </w:rPr>
      </w:pPr>
      <w:r>
        <w:rPr>
          <w:b/>
          <w:color w:val="595959" w:themeColor="text1" w:themeTint="A6"/>
        </w:rPr>
        <w:t>Robert Dean, DO</w:t>
      </w:r>
      <w:r w:rsidR="001028E5">
        <w:rPr>
          <w:b/>
          <w:color w:val="595959" w:themeColor="text1" w:themeTint="A6"/>
        </w:rPr>
        <w:t>, MBA</w:t>
      </w:r>
    </w:p>
    <w:p w14:paraId="492D82E6" w14:textId="554FD97C" w:rsidR="00CB449D" w:rsidRPr="00145C63" w:rsidRDefault="001028E5" w:rsidP="00CB449D">
      <w:pPr>
        <w:rPr>
          <w:color w:val="595959" w:themeColor="text1" w:themeTint="A6"/>
        </w:rPr>
      </w:pPr>
      <w:r>
        <w:rPr>
          <w:color w:val="595959" w:themeColor="text1" w:themeTint="A6"/>
        </w:rPr>
        <w:t>Senior Vice President, Performance Management</w:t>
      </w:r>
    </w:p>
    <w:p w14:paraId="72037E34" w14:textId="48CF1325" w:rsidR="00CB449D" w:rsidRPr="00145C63" w:rsidRDefault="001028E5" w:rsidP="00CB449D">
      <w:pPr>
        <w:rPr>
          <w:color w:val="595959" w:themeColor="text1" w:themeTint="A6"/>
        </w:rPr>
      </w:pPr>
      <w:r>
        <w:rPr>
          <w:color w:val="595959" w:themeColor="text1" w:themeTint="A6"/>
        </w:rPr>
        <w:t>Vizient</w:t>
      </w:r>
    </w:p>
    <w:p w14:paraId="0B0D8A21" w14:textId="77777777" w:rsidR="00CB449D" w:rsidRPr="00145C63" w:rsidRDefault="00CB449D" w:rsidP="00CB449D">
      <w:pPr>
        <w:rPr>
          <w:color w:val="595959" w:themeColor="text1" w:themeTint="A6"/>
        </w:rPr>
      </w:pPr>
    </w:p>
    <w:p w14:paraId="2178C392" w14:textId="77777777" w:rsidR="00CB449D" w:rsidRDefault="00CB449D" w:rsidP="00CB449D"/>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reviewers</w:t>
      </w:r>
    </w:p>
    <w:p w14:paraId="56744574" w14:textId="77777777" w:rsidR="001028E5" w:rsidRDefault="001028E5" w:rsidP="001028E5">
      <w:pPr>
        <w:rPr>
          <w:b/>
          <w:color w:val="595959" w:themeColor="text1" w:themeTint="A6"/>
        </w:rPr>
      </w:pPr>
      <w:r>
        <w:rPr>
          <w:b/>
          <w:color w:val="595959" w:themeColor="text1" w:themeTint="A6"/>
        </w:rPr>
        <w:t>Donna McNutt, MS, BSN, RN (nurse planner)</w:t>
      </w:r>
    </w:p>
    <w:p w14:paraId="45994483" w14:textId="77777777" w:rsidR="001028E5" w:rsidRPr="00DF3E01" w:rsidRDefault="001028E5" w:rsidP="001028E5">
      <w:pPr>
        <w:rPr>
          <w:bCs/>
          <w:color w:val="595959" w:themeColor="text1" w:themeTint="A6"/>
        </w:rPr>
      </w:pPr>
      <w:r w:rsidRPr="00DF3E01">
        <w:rPr>
          <w:bCs/>
          <w:color w:val="595959" w:themeColor="text1" w:themeTint="A6"/>
        </w:rPr>
        <w:t>Director, Member Connections</w:t>
      </w:r>
    </w:p>
    <w:p w14:paraId="23E63979" w14:textId="5502F45D" w:rsidR="001028E5" w:rsidRPr="00DF3E01" w:rsidRDefault="001028E5" w:rsidP="001028E5">
      <w:pPr>
        <w:rPr>
          <w:bCs/>
          <w:color w:val="595959" w:themeColor="text1" w:themeTint="A6"/>
        </w:rPr>
      </w:pPr>
      <w:r w:rsidRPr="00DF3E01">
        <w:rPr>
          <w:bCs/>
          <w:color w:val="595959" w:themeColor="text1" w:themeTint="A6"/>
        </w:rPr>
        <w:t>Vizient</w:t>
      </w:r>
    </w:p>
    <w:p w14:paraId="52378F4D" w14:textId="77777777" w:rsidR="001028E5" w:rsidRPr="00145C63" w:rsidRDefault="001028E5" w:rsidP="001028E5">
      <w:pPr>
        <w:rPr>
          <w:b/>
          <w:color w:val="595959" w:themeColor="text1" w:themeTint="A6"/>
        </w:rPr>
      </w:pPr>
    </w:p>
    <w:p w14:paraId="38816D97" w14:textId="77777777" w:rsidR="001028E5" w:rsidRPr="00145C63" w:rsidRDefault="001028E5" w:rsidP="001028E5">
      <w:pPr>
        <w:rPr>
          <w:b/>
          <w:color w:val="595959" w:themeColor="text1" w:themeTint="A6"/>
        </w:rPr>
      </w:pPr>
      <w:r>
        <w:rPr>
          <w:b/>
          <w:color w:val="595959" w:themeColor="text1" w:themeTint="A6"/>
        </w:rPr>
        <w:t>Robert Dean, DO, MBA</w:t>
      </w:r>
    </w:p>
    <w:p w14:paraId="585613EB" w14:textId="77777777" w:rsidR="001028E5" w:rsidRPr="00145C63" w:rsidRDefault="001028E5" w:rsidP="001028E5">
      <w:pPr>
        <w:rPr>
          <w:color w:val="595959" w:themeColor="text1" w:themeTint="A6"/>
        </w:rPr>
      </w:pPr>
      <w:r>
        <w:rPr>
          <w:color w:val="595959" w:themeColor="text1" w:themeTint="A6"/>
        </w:rPr>
        <w:t>Senior Vice President, Performance Management</w:t>
      </w:r>
    </w:p>
    <w:p w14:paraId="794704F2" w14:textId="77777777" w:rsidR="001028E5" w:rsidRPr="00145C63" w:rsidRDefault="001028E5" w:rsidP="001028E5">
      <w:pPr>
        <w:rPr>
          <w:color w:val="595959" w:themeColor="text1" w:themeTint="A6"/>
        </w:rPr>
      </w:pPr>
      <w:r>
        <w:rPr>
          <w:color w:val="595959" w:themeColor="text1" w:themeTint="A6"/>
        </w:rPr>
        <w:t>Vizient</w:t>
      </w:r>
    </w:p>
    <w:p w14:paraId="1E3DD910" w14:textId="77777777" w:rsidR="00CB449D" w:rsidRPr="00145C63" w:rsidRDefault="00CB449D" w:rsidP="00CB449D">
      <w:pPr>
        <w:rPr>
          <w:color w:val="595959" w:themeColor="text1" w:themeTint="A6"/>
        </w:rPr>
      </w:pP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A3FF3" w14:textId="3CE972A7" w:rsidR="00CB449D" w:rsidRDefault="001028E5" w:rsidP="00CB449D">
      <w:pPr>
        <w:rPr>
          <w:b/>
          <w:color w:val="595959" w:themeColor="text1" w:themeTint="A6"/>
        </w:rPr>
      </w:pPr>
      <w:r>
        <w:rPr>
          <w:b/>
          <w:color w:val="595959" w:themeColor="text1" w:themeTint="A6"/>
        </w:rPr>
        <w:t>Raellyn Kovich, MBA</w:t>
      </w:r>
    </w:p>
    <w:p w14:paraId="62E0537F" w14:textId="0E94CA3E" w:rsidR="001028E5" w:rsidRPr="001028E5" w:rsidRDefault="001028E5" w:rsidP="00CB449D">
      <w:pPr>
        <w:rPr>
          <w:bCs/>
          <w:color w:val="595959" w:themeColor="text1" w:themeTint="A6"/>
        </w:rPr>
      </w:pPr>
      <w:r w:rsidRPr="001028E5">
        <w:rPr>
          <w:bCs/>
          <w:color w:val="595959" w:themeColor="text1" w:themeTint="A6"/>
        </w:rPr>
        <w:t>President</w:t>
      </w:r>
    </w:p>
    <w:p w14:paraId="7D1F5B0D" w14:textId="1A146B5D" w:rsidR="001028E5" w:rsidRPr="001028E5" w:rsidRDefault="001028E5" w:rsidP="00CB449D">
      <w:pPr>
        <w:rPr>
          <w:bCs/>
          <w:color w:val="595959" w:themeColor="text1" w:themeTint="A6"/>
        </w:rPr>
      </w:pPr>
      <w:r w:rsidRPr="001028E5">
        <w:rPr>
          <w:bCs/>
          <w:color w:val="595959" w:themeColor="text1" w:themeTint="A6"/>
        </w:rPr>
        <w:t>Kovich Talent Strategies</w:t>
      </w:r>
    </w:p>
    <w:p w14:paraId="1056CB21" w14:textId="77777777" w:rsidR="00CB449D" w:rsidRPr="00145C63" w:rsidRDefault="00CB449D" w:rsidP="00CB449D">
      <w:pPr>
        <w:rPr>
          <w:color w:val="595959" w:themeColor="text1" w:themeTint="A6"/>
        </w:rPr>
      </w:pPr>
    </w:p>
    <w:p w14:paraId="6D65806E" w14:textId="53AD101C" w:rsidR="001028E5" w:rsidRPr="00145C63" w:rsidRDefault="001028E5" w:rsidP="001028E5">
      <w:pPr>
        <w:rPr>
          <w:b/>
          <w:color w:val="595959" w:themeColor="text1" w:themeTint="A6"/>
        </w:rPr>
      </w:pPr>
      <w:r>
        <w:rPr>
          <w:b/>
          <w:color w:val="595959" w:themeColor="text1" w:themeTint="A6"/>
        </w:rPr>
        <w:t>Cathy Short, RT(R), MS, CLSSGB, CJCP</w:t>
      </w:r>
      <w:r>
        <w:rPr>
          <w:b/>
          <w:color w:val="595959" w:themeColor="text1" w:themeTint="A6"/>
        </w:rPr>
        <w:t xml:space="preserve"> (facilitator)</w:t>
      </w:r>
    </w:p>
    <w:p w14:paraId="69FCE455" w14:textId="77777777" w:rsidR="001028E5" w:rsidRPr="00145C63" w:rsidRDefault="001028E5" w:rsidP="001028E5">
      <w:pPr>
        <w:rPr>
          <w:color w:val="595959" w:themeColor="text1" w:themeTint="A6"/>
        </w:rPr>
      </w:pPr>
      <w:r>
        <w:rPr>
          <w:color w:val="595959" w:themeColor="text1" w:themeTint="A6"/>
        </w:rPr>
        <w:t>Director, Member Connections</w:t>
      </w:r>
    </w:p>
    <w:p w14:paraId="25D09222" w14:textId="77777777" w:rsidR="001028E5" w:rsidRDefault="001028E5" w:rsidP="001028E5">
      <w:pPr>
        <w:rPr>
          <w:color w:val="595959" w:themeColor="text1" w:themeTint="A6"/>
        </w:rPr>
      </w:pPr>
      <w:r>
        <w:rPr>
          <w:color w:val="595959" w:themeColor="text1" w:themeTint="A6"/>
        </w:rPr>
        <w:t>Vizient</w:t>
      </w:r>
    </w:p>
    <w:p w14:paraId="4D82E27D" w14:textId="77777777" w:rsidR="001028E5" w:rsidRPr="00145C63" w:rsidRDefault="001028E5" w:rsidP="001028E5">
      <w:pPr>
        <w:rPr>
          <w:color w:val="595959" w:themeColor="text1" w:themeTint="A6"/>
        </w:rPr>
      </w:pPr>
    </w:p>
    <w:p w14:paraId="4313DBD9" w14:textId="5AA21B2C" w:rsidR="001028E5" w:rsidRDefault="001028E5" w:rsidP="001028E5">
      <w:pPr>
        <w:rPr>
          <w:b/>
          <w:color w:val="595959" w:themeColor="text1" w:themeTint="A6"/>
        </w:rPr>
      </w:pPr>
      <w:r>
        <w:rPr>
          <w:b/>
          <w:color w:val="595959" w:themeColor="text1" w:themeTint="A6"/>
        </w:rPr>
        <w:t>Donna McNutt, MS, BSN, RN (nurse planner</w:t>
      </w:r>
      <w:r>
        <w:rPr>
          <w:b/>
          <w:color w:val="595959" w:themeColor="text1" w:themeTint="A6"/>
        </w:rPr>
        <w:t xml:space="preserve"> &amp; facilitator</w:t>
      </w:r>
      <w:r>
        <w:rPr>
          <w:b/>
          <w:color w:val="595959" w:themeColor="text1" w:themeTint="A6"/>
        </w:rPr>
        <w:t>)</w:t>
      </w:r>
    </w:p>
    <w:p w14:paraId="6BE5FB02" w14:textId="77777777" w:rsidR="001028E5" w:rsidRPr="00DF3E01" w:rsidRDefault="001028E5" w:rsidP="001028E5">
      <w:pPr>
        <w:rPr>
          <w:bCs/>
          <w:color w:val="595959" w:themeColor="text1" w:themeTint="A6"/>
        </w:rPr>
      </w:pPr>
      <w:r w:rsidRPr="00DF3E01">
        <w:rPr>
          <w:bCs/>
          <w:color w:val="595959" w:themeColor="text1" w:themeTint="A6"/>
        </w:rPr>
        <w:t>Director, Member Connections</w:t>
      </w:r>
    </w:p>
    <w:p w14:paraId="70DB5A22" w14:textId="77777777" w:rsidR="001028E5" w:rsidRPr="00DF3E01" w:rsidRDefault="001028E5" w:rsidP="001028E5">
      <w:pPr>
        <w:rPr>
          <w:bCs/>
          <w:color w:val="595959" w:themeColor="text1" w:themeTint="A6"/>
        </w:rPr>
      </w:pPr>
      <w:r w:rsidRPr="00DF3E01">
        <w:rPr>
          <w:bCs/>
          <w:color w:val="595959" w:themeColor="text1" w:themeTint="A6"/>
        </w:rPr>
        <w:t>Vizient</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28E5"/>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1286"/>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3E01"/>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SourceDataModel Name="Computed" TargetDataSourceId="87651697-ca1f-4d80-9f69-bb743e325714"/>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VariableListDefinition name="AD_HOC" displayName="AD_HOC" id="9426ea6f-1b24-4683-bca3-85d71f6375fd" isdomainofvalue="False" dataSourceId="80be7e5f-6e71-448c-9228-23264555308c"/>
</file>

<file path=customXml/item17.xml><?xml version="1.0" encoding="utf-8"?>
<VariableListDefinition name="System" displayName="System" id="dc9731b4-d0d2-4ed5-b20d-434d69de1706" isdomainofvalue="False" dataSourceId="00b80028-d226-4a39-9a19-6787589aad19"/>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SourceDataModel Name="System" TargetDataSourceId="00b80028-d226-4a39-9a19-6787589aad19"/>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AllExternalAdhocVariableMappings/>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DocPartTree/>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VariableUsageMapping/>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AllWordPDs>
</AllWordPDs>
</file>

<file path=customXml/item6.xml><?xml version="1.0" encoding="utf-8"?>
<SourceDataModel Name="AD_HOC" TargetDataSourceId="80be7e5f-6e71-448c-9228-23264555308c"/>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2020-07-01T13:46:00Z</dcterms:created>
  <dcterms:modified xsi:type="dcterms:W3CDTF">2020-07-01T13:57:00Z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