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76F9B347" w14:textId="26757194" w:rsidR="00ED6AE4" w:rsidRPr="008B1CED" w:rsidRDefault="00B816A8" w:rsidP="00ED6AE4">
      <w:pPr>
        <w:pStyle w:val="Heading"/>
      </w:pPr>
      <w:r>
        <w:t>COVID-19 Emerging Therapies and Flu Season Update</w:t>
      </w:r>
    </w:p>
    <w:p w14:paraId="0D0DC3CD" w14:textId="10970912"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B816A8">
        <w:rPr>
          <w:color w:val="595959" w:themeColor="text1" w:themeTint="A6"/>
        </w:rPr>
        <w:t>March 4, 2021</w:t>
      </w:r>
    </w:p>
    <w:p w14:paraId="641D3E3A" w14:textId="5C01B06F"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B816A8">
        <w:rPr>
          <w:color w:val="595959" w:themeColor="text1" w:themeTint="A6"/>
        </w:rPr>
        <w:t>Gretchen Brummel, PharmD, BCPS</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12D7468D"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AC0437">
        <w:rPr>
          <w:rFonts w:cs="Arial"/>
          <w:b/>
          <w:color w:val="595959" w:themeColor="text1" w:themeTint="A6"/>
          <w:szCs w:val="20"/>
        </w:rPr>
        <w:t>April 18, 2021</w:t>
      </w:r>
    </w:p>
    <w:p w14:paraId="03A41A56" w14:textId="77777777"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 and/or statement of credit for pharmacy education.</w:t>
      </w:r>
    </w:p>
    <w:bookmarkEnd w:id="0"/>
    <w:p w14:paraId="499319BA" w14:textId="77777777" w:rsidR="008730EB" w:rsidRPr="000211DF" w:rsidRDefault="008730EB" w:rsidP="008730EB">
      <w:pPr>
        <w:rPr>
          <w:rFonts w:cs="Arial"/>
          <w:szCs w:val="20"/>
        </w:rPr>
      </w:pPr>
    </w:p>
    <w:p w14:paraId="2B4ECF29" w14:textId="77777777" w:rsidR="008730EB" w:rsidRPr="008730EB" w:rsidRDefault="008730EB" w:rsidP="008730EB">
      <w:pPr>
        <w:spacing w:after="120"/>
        <w:rPr>
          <w:rFonts w:cs="Arial"/>
          <w:b/>
          <w:color w:val="01ADAB"/>
          <w:sz w:val="24"/>
        </w:rPr>
      </w:pPr>
      <w:bookmarkStart w:id="1" w:name="_Hlk55995152"/>
      <w:r w:rsidRPr="008730EB">
        <w:rPr>
          <w:rFonts w:cs="Arial"/>
          <w:b/>
          <w:color w:val="01ADAB"/>
          <w:sz w:val="24"/>
        </w:rPr>
        <w:t>Important note for pharmacists</w:t>
      </w:r>
      <w:r w:rsidR="00C419FD">
        <w:rPr>
          <w:rFonts w:cs="Arial"/>
          <w:b/>
          <w:color w:val="01ADAB"/>
          <w:sz w:val="24"/>
        </w:rPr>
        <w:t xml:space="preserve"> and pharmacy technicians</w:t>
      </w:r>
    </w:p>
    <w:p w14:paraId="096E2287" w14:textId="300F03A6"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w:t>
      </w:r>
      <w:r w:rsidR="007641EF">
        <w:rPr>
          <w:rFonts w:cs="Arial"/>
          <w:color w:val="595959" w:themeColor="text1" w:themeTint="A6"/>
        </w:rPr>
        <w:t xml:space="preserve">and pharmacy technicians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 xml:space="preserve">submission.  Pharmacists </w:t>
      </w:r>
      <w:r w:rsidR="007641EF">
        <w:rPr>
          <w:rFonts w:cs="Arial"/>
          <w:color w:val="595959" w:themeColor="text1" w:themeTint="A6"/>
        </w:rPr>
        <w:t xml:space="preserve">and pharmacy technicians </w:t>
      </w:r>
      <w:r w:rsidRPr="00145C63">
        <w:rPr>
          <w:rFonts w:cs="Arial"/>
          <w:color w:val="595959" w:themeColor="text1" w:themeTint="A6"/>
        </w:rPr>
        <w:t xml:space="preserve">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bookmarkEnd w:id="1"/>
    <w:p w14:paraId="612F4538" w14:textId="77777777"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3F4D84FC" w:rsidR="008730EB" w:rsidRPr="008730EB" w:rsidRDefault="00AC0437" w:rsidP="008730EB">
      <w:pPr>
        <w:spacing w:after="120"/>
        <w:rPr>
          <w:rFonts w:cs="Arial"/>
          <w:b/>
          <w:color w:val="01ADAB"/>
          <w:sz w:val="24"/>
        </w:rPr>
      </w:pPr>
      <w:r>
        <w:rPr>
          <w:rFonts w:cs="Arial"/>
          <w:b/>
          <w:color w:val="01ADAB"/>
          <w:sz w:val="24"/>
        </w:rPr>
        <w:t>Pharmacist l</w:t>
      </w:r>
      <w:r w:rsidR="008730EB" w:rsidRPr="008730EB">
        <w:rPr>
          <w:rFonts w:cs="Arial"/>
          <w:b/>
          <w:color w:val="01ADAB"/>
          <w:sz w:val="24"/>
        </w:rPr>
        <w:t>earning objectives</w:t>
      </w:r>
    </w:p>
    <w:p w14:paraId="1B7CAE25" w14:textId="5EF3C4BA" w:rsidR="0035174D" w:rsidRPr="00145C63" w:rsidRDefault="00AC0437"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Investigate emerging therapies for the treatment of SARS-CoV-2 and identify potential place in therapy</w:t>
      </w:r>
    </w:p>
    <w:p w14:paraId="193176A5" w14:textId="3B03531A" w:rsidR="004A294A" w:rsidRPr="00145C63" w:rsidRDefault="00AC0437" w:rsidP="005C5387">
      <w:pPr>
        <w:pStyle w:val="ListParagraph"/>
        <w:numPr>
          <w:ilvl w:val="0"/>
          <w:numId w:val="40"/>
        </w:numPr>
        <w:ind w:left="360"/>
        <w:rPr>
          <w:rFonts w:cs="Arial"/>
          <w:color w:val="595959" w:themeColor="text1" w:themeTint="A6"/>
          <w:szCs w:val="20"/>
        </w:rPr>
      </w:pPr>
      <w:r>
        <w:rPr>
          <w:rFonts w:eastAsia="Calibri" w:cs="Arial"/>
          <w:color w:val="595959" w:themeColor="text1" w:themeTint="A6"/>
          <w:szCs w:val="20"/>
        </w:rPr>
        <w:t>Review the current 2020-2021 influenza season, including available vaccines and pertinent updates in the literature</w:t>
      </w:r>
    </w:p>
    <w:p w14:paraId="250850DB" w14:textId="77777777" w:rsidR="001449C2" w:rsidRPr="008730EB" w:rsidRDefault="001449C2" w:rsidP="001449C2">
      <w:pPr>
        <w:spacing w:after="120"/>
        <w:rPr>
          <w:rFonts w:cs="Arial"/>
          <w:b/>
          <w:color w:val="01ADAB"/>
          <w:sz w:val="24"/>
        </w:rPr>
      </w:pPr>
      <w:r>
        <w:rPr>
          <w:rFonts w:cs="Arial"/>
          <w:b/>
          <w:color w:val="01ADAB"/>
          <w:sz w:val="24"/>
        </w:rPr>
        <w:t>Pharmac</w:t>
      </w:r>
      <w:r w:rsidR="00CD18C0">
        <w:rPr>
          <w:rFonts w:cs="Arial"/>
          <w:b/>
          <w:color w:val="01ADAB"/>
          <w:sz w:val="24"/>
        </w:rPr>
        <w:t>y</w:t>
      </w:r>
      <w:r w:rsidR="004A294A">
        <w:rPr>
          <w:rFonts w:cs="Arial"/>
          <w:b/>
          <w:color w:val="01ADAB"/>
          <w:sz w:val="24"/>
        </w:rPr>
        <w:t xml:space="preserve"> t</w:t>
      </w:r>
      <w:r>
        <w:rPr>
          <w:rFonts w:cs="Arial"/>
          <w:b/>
          <w:color w:val="01ADAB"/>
          <w:sz w:val="24"/>
        </w:rPr>
        <w:t xml:space="preserve">echnician </w:t>
      </w:r>
      <w:r w:rsidR="00B213B6">
        <w:rPr>
          <w:rFonts w:cs="Arial"/>
          <w:b/>
          <w:color w:val="01ADAB"/>
          <w:sz w:val="24"/>
        </w:rPr>
        <w:t>l</w:t>
      </w:r>
      <w:r w:rsidRPr="008730EB">
        <w:rPr>
          <w:rFonts w:cs="Arial"/>
          <w:b/>
          <w:color w:val="01ADAB"/>
          <w:sz w:val="24"/>
        </w:rPr>
        <w:t>earning objectives</w:t>
      </w:r>
    </w:p>
    <w:p w14:paraId="4B12A90A" w14:textId="7DF95CE6" w:rsidR="0013180C" w:rsidRPr="00145C63" w:rsidRDefault="00AC0437" w:rsidP="0013180C">
      <w:pPr>
        <w:pStyle w:val="ListParagraph"/>
        <w:numPr>
          <w:ilvl w:val="0"/>
          <w:numId w:val="44"/>
        </w:numPr>
        <w:ind w:left="360"/>
        <w:rPr>
          <w:rFonts w:eastAsia="Calibri" w:cs="Arial"/>
          <w:color w:val="595959" w:themeColor="text1" w:themeTint="A6"/>
          <w:szCs w:val="20"/>
        </w:rPr>
      </w:pPr>
      <w:r>
        <w:rPr>
          <w:rFonts w:eastAsia="Calibri" w:cs="Arial"/>
          <w:color w:val="595959" w:themeColor="text1" w:themeTint="A6"/>
          <w:szCs w:val="20"/>
        </w:rPr>
        <w:t>Recognize potential therapeutic options that may be used in the treatment of SARS-CoV-2</w:t>
      </w:r>
    </w:p>
    <w:p w14:paraId="25EBC96A" w14:textId="51D47EB6" w:rsidR="0013180C" w:rsidRPr="00145C63" w:rsidRDefault="00AC0437" w:rsidP="0013180C">
      <w:pPr>
        <w:pStyle w:val="ListParagraph"/>
        <w:numPr>
          <w:ilvl w:val="0"/>
          <w:numId w:val="44"/>
        </w:numPr>
        <w:ind w:left="360"/>
        <w:rPr>
          <w:rFonts w:cs="Arial"/>
          <w:color w:val="595959" w:themeColor="text1" w:themeTint="A6"/>
          <w:szCs w:val="20"/>
        </w:rPr>
      </w:pPr>
      <w:r>
        <w:rPr>
          <w:rFonts w:eastAsia="Calibri" w:cs="Arial"/>
          <w:color w:val="595959" w:themeColor="text1" w:themeTint="A6"/>
          <w:szCs w:val="20"/>
        </w:rPr>
        <w:t>Review the current 2020-2021 influenza season, including available vaccines and pertinent updates in the literature</w:t>
      </w:r>
    </w:p>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122E2A0D"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3E8397BD" w14:textId="77777777" w:rsidR="001449C2" w:rsidRPr="00145C63" w:rsidRDefault="001449C2" w:rsidP="001449C2">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17F51387" w14:textId="7C2D2030"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JA0006103-0000-</w:t>
      </w:r>
      <w:r w:rsidR="00CD7F45">
        <w:rPr>
          <w:rFonts w:cs="Arial"/>
          <w:color w:val="595959" w:themeColor="text1" w:themeTint="A6"/>
        </w:rPr>
        <w:t>2</w:t>
      </w:r>
      <w:r w:rsidR="0016016E">
        <w:rPr>
          <w:rFonts w:cs="Arial"/>
          <w:color w:val="595959" w:themeColor="text1" w:themeTint="A6"/>
        </w:rPr>
        <w:t>1</w:t>
      </w:r>
      <w:r w:rsidRPr="00145C63">
        <w:rPr>
          <w:rFonts w:cs="Arial"/>
          <w:color w:val="595959" w:themeColor="text1" w:themeTint="A6"/>
        </w:rPr>
        <w:t>-0</w:t>
      </w:r>
      <w:r w:rsidR="00AC0437">
        <w:rPr>
          <w:rFonts w:cs="Arial"/>
          <w:color w:val="595959" w:themeColor="text1" w:themeTint="A6"/>
        </w:rPr>
        <w:t>8</w:t>
      </w:r>
      <w:r w:rsidR="00BC5930">
        <w:rPr>
          <w:rFonts w:cs="Arial"/>
          <w:color w:val="595959" w:themeColor="text1" w:themeTint="A6"/>
        </w:rPr>
        <w:t>9</w:t>
      </w:r>
      <w:r w:rsidRPr="00145C63">
        <w:rPr>
          <w:rFonts w:cs="Arial"/>
          <w:color w:val="595959" w:themeColor="text1" w:themeTint="A6"/>
        </w:rPr>
        <w:t>-L0</w:t>
      </w:r>
      <w:r w:rsidR="00CD7F45">
        <w:rPr>
          <w:rFonts w:cs="Arial"/>
          <w:color w:val="595959" w:themeColor="text1" w:themeTint="A6"/>
        </w:rPr>
        <w:t>1</w:t>
      </w:r>
      <w:r w:rsidRPr="00145C63">
        <w:rPr>
          <w:rFonts w:cs="Arial"/>
          <w:color w:val="595959" w:themeColor="text1" w:themeTint="A6"/>
        </w:rPr>
        <w:t>-P</w:t>
      </w:r>
    </w:p>
    <w:p w14:paraId="2FFAF152" w14:textId="20CC7288"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JA0006103-0000-</w:t>
      </w:r>
      <w:r w:rsidR="00CD7F45">
        <w:rPr>
          <w:rFonts w:cs="Arial"/>
          <w:color w:val="595959" w:themeColor="text1" w:themeTint="A6"/>
        </w:rPr>
        <w:t>2</w:t>
      </w:r>
      <w:r w:rsidR="0016016E">
        <w:rPr>
          <w:rFonts w:cs="Arial"/>
          <w:color w:val="595959" w:themeColor="text1" w:themeTint="A6"/>
        </w:rPr>
        <w:t>1</w:t>
      </w:r>
      <w:r w:rsidRPr="00145C63">
        <w:rPr>
          <w:rFonts w:cs="Arial"/>
          <w:color w:val="595959" w:themeColor="text1" w:themeTint="A6"/>
        </w:rPr>
        <w:t>-0</w:t>
      </w:r>
      <w:r w:rsidR="00AC0437">
        <w:rPr>
          <w:rFonts w:cs="Arial"/>
          <w:color w:val="595959" w:themeColor="text1" w:themeTint="A6"/>
        </w:rPr>
        <w:t>8</w:t>
      </w:r>
      <w:r w:rsidR="00BC5930">
        <w:rPr>
          <w:rFonts w:cs="Arial"/>
          <w:color w:val="595959" w:themeColor="text1" w:themeTint="A6"/>
        </w:rPr>
        <w:t>9</w:t>
      </w:r>
      <w:r w:rsidRPr="00145C63">
        <w:rPr>
          <w:rFonts w:cs="Arial"/>
          <w:color w:val="595959" w:themeColor="text1" w:themeTint="A6"/>
        </w:rPr>
        <w:t>-L0</w:t>
      </w:r>
      <w:r w:rsidR="00CD7F45">
        <w:rPr>
          <w:rFonts w:cs="Arial"/>
          <w:color w:val="595959" w:themeColor="text1" w:themeTint="A6"/>
        </w:rPr>
        <w:t>1</w:t>
      </w:r>
      <w:r w:rsidRPr="00145C63">
        <w:rPr>
          <w:rFonts w:cs="Arial"/>
          <w:color w:val="595959" w:themeColor="text1" w:themeTint="A6"/>
        </w:rPr>
        <w:t>-T</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364A2934" w:rsidR="00CB449D"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 </w:t>
      </w:r>
    </w:p>
    <w:p w14:paraId="561B9172" w14:textId="6FF1CC7C" w:rsidR="003C05A8" w:rsidRDefault="003C05A8" w:rsidP="00CB449D">
      <w:pPr>
        <w:spacing w:before="120"/>
        <w:rPr>
          <w:rFonts w:cs="Arial"/>
          <w:bCs/>
          <w:color w:val="595959" w:themeColor="text1" w:themeTint="A6"/>
          <w:szCs w:val="20"/>
        </w:rPr>
      </w:pPr>
      <w:r>
        <w:rPr>
          <w:rFonts w:cs="Arial"/>
          <w:bCs/>
          <w:color w:val="595959" w:themeColor="text1" w:themeTint="A6"/>
          <w:szCs w:val="20"/>
        </w:rPr>
        <w:t>Kristen Bunnell will discuss off-label and investigative use of drugs</w:t>
      </w:r>
    </w:p>
    <w:p w14:paraId="02729B99" w14:textId="77777777" w:rsidR="003C05A8" w:rsidRPr="00D3796A" w:rsidRDefault="003C05A8" w:rsidP="00CB449D">
      <w:pPr>
        <w:spacing w:before="120"/>
        <w:rPr>
          <w:rFonts w:cs="Arial"/>
          <w:bCs/>
          <w:color w:val="595959" w:themeColor="text1" w:themeTint="A6"/>
          <w:szCs w:val="20"/>
        </w:rPr>
      </w:pPr>
    </w:p>
    <w:p w14:paraId="01217626" w14:textId="77777777" w:rsidR="00DD68D3" w:rsidRDefault="00DD68D3" w:rsidP="00DD68D3">
      <w:pPr>
        <w:pStyle w:val="Heading3"/>
        <w:spacing w:before="0"/>
        <w:rPr>
          <w:rFonts w:cs="Arial"/>
          <w:b w:val="0"/>
          <w:bCs w:val="0"/>
          <w:color w:val="01ADAB"/>
          <w:sz w:val="24"/>
        </w:rPr>
      </w:pPr>
    </w:p>
    <w:p w14:paraId="01680F72" w14:textId="1FE3CC4D"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7FAE090A" w14:textId="0A00D0E3" w:rsidR="00CB449D" w:rsidRPr="00145C63" w:rsidRDefault="003C05A8" w:rsidP="00DD68D3">
      <w:pPr>
        <w:rPr>
          <w:b/>
          <w:color w:val="595959" w:themeColor="text1" w:themeTint="A6"/>
        </w:rPr>
      </w:pPr>
      <w:r>
        <w:rPr>
          <w:b/>
          <w:color w:val="595959" w:themeColor="text1" w:themeTint="A6"/>
        </w:rPr>
        <w:t>Gretchen Brummel, PharmD, BCPS</w:t>
      </w:r>
    </w:p>
    <w:p w14:paraId="529DCE50" w14:textId="4789EC06" w:rsidR="00CB449D" w:rsidRPr="00145C63" w:rsidRDefault="003C05A8" w:rsidP="00DD68D3">
      <w:pPr>
        <w:rPr>
          <w:color w:val="595959" w:themeColor="text1" w:themeTint="A6"/>
        </w:rPr>
      </w:pPr>
      <w:r>
        <w:rPr>
          <w:color w:val="595959" w:themeColor="text1" w:themeTint="A6"/>
        </w:rPr>
        <w:t>Consulting Director, Pharmacy</w:t>
      </w:r>
    </w:p>
    <w:p w14:paraId="0B00B718" w14:textId="690DDA66" w:rsidR="00CB449D" w:rsidRPr="00145C63" w:rsidRDefault="003C05A8" w:rsidP="00DD68D3">
      <w:pPr>
        <w:rPr>
          <w:color w:val="595959" w:themeColor="text1" w:themeTint="A6"/>
        </w:rPr>
      </w:pPr>
      <w:r>
        <w:rPr>
          <w:color w:val="595959" w:themeColor="text1" w:themeTint="A6"/>
        </w:rPr>
        <w:t>Vizient, Inc.</w:t>
      </w:r>
    </w:p>
    <w:p w14:paraId="357CDA01" w14:textId="77777777" w:rsidR="00CB449D" w:rsidRPr="00CB449D" w:rsidRDefault="00CB449D" w:rsidP="00DD68D3">
      <w:pPr>
        <w:rPr>
          <w:color w:val="7F7F7F" w:themeColor="text1" w:themeTint="80"/>
        </w:rPr>
      </w:pPr>
    </w:p>
    <w:p w14:paraId="11C41A61" w14:textId="6CEF9FB5" w:rsidR="00CB449D" w:rsidRPr="00145C63" w:rsidRDefault="003C05A8" w:rsidP="00DD68D3">
      <w:pPr>
        <w:rPr>
          <w:b/>
          <w:color w:val="595959" w:themeColor="text1" w:themeTint="A6"/>
        </w:rPr>
      </w:pPr>
      <w:r>
        <w:rPr>
          <w:b/>
          <w:color w:val="595959" w:themeColor="text1" w:themeTint="A6"/>
        </w:rPr>
        <w:t>Jackie Stokes, BS</w:t>
      </w:r>
    </w:p>
    <w:p w14:paraId="2B34AFB1" w14:textId="1573DF81" w:rsidR="00CB449D" w:rsidRPr="00145C63" w:rsidRDefault="003C05A8" w:rsidP="00DD68D3">
      <w:pPr>
        <w:rPr>
          <w:color w:val="595959" w:themeColor="text1" w:themeTint="A6"/>
        </w:rPr>
      </w:pPr>
      <w:r>
        <w:rPr>
          <w:color w:val="595959" w:themeColor="text1" w:themeTint="A6"/>
        </w:rPr>
        <w:t>Manager, Pharmacy Program Services</w:t>
      </w:r>
    </w:p>
    <w:p w14:paraId="1F44D279" w14:textId="114452EC" w:rsidR="00CB449D" w:rsidRPr="00145C63" w:rsidRDefault="003C05A8" w:rsidP="00DD68D3">
      <w:pPr>
        <w:rPr>
          <w:color w:val="595959" w:themeColor="text1" w:themeTint="A6"/>
        </w:rPr>
      </w:pPr>
      <w:r>
        <w:rPr>
          <w:color w:val="595959" w:themeColor="text1" w:themeTint="A6"/>
        </w:rPr>
        <w:t>Vizient, Inc.</w:t>
      </w:r>
    </w:p>
    <w:p w14:paraId="2E4B3623" w14:textId="77777777" w:rsidR="00CB449D" w:rsidRPr="00145C63" w:rsidRDefault="00CB449D" w:rsidP="00DD68D3">
      <w:pPr>
        <w:rPr>
          <w:color w:val="595959" w:themeColor="text1" w:themeTint="A6"/>
        </w:rPr>
      </w:pPr>
    </w:p>
    <w:p w14:paraId="30F378A1" w14:textId="379B7D5C" w:rsidR="00CB449D" w:rsidRDefault="00CB449D" w:rsidP="00DD68D3">
      <w:pPr>
        <w:pStyle w:val="Heading3"/>
        <w:spacing w:before="0"/>
        <w:rPr>
          <w:rFonts w:cs="Arial"/>
          <w:b w:val="0"/>
          <w:bCs w:val="0"/>
          <w:color w:val="01ADAB" w:themeColor="accent4"/>
          <w:sz w:val="24"/>
        </w:rPr>
      </w:pPr>
      <w:r w:rsidRPr="00D13F13">
        <w:rPr>
          <w:rFonts w:cs="Arial"/>
          <w:b w:val="0"/>
          <w:bCs w:val="0"/>
          <w:color w:val="01ADAB" w:themeColor="accent4"/>
          <w:sz w:val="24"/>
        </w:rPr>
        <w:t>Course reviewer</w:t>
      </w:r>
    </w:p>
    <w:p w14:paraId="4D751642" w14:textId="77777777" w:rsidR="00DD68D3" w:rsidRPr="00DD68D3" w:rsidRDefault="00DD68D3" w:rsidP="00DD68D3"/>
    <w:p w14:paraId="7B572B5E" w14:textId="77777777" w:rsidR="003C05A8" w:rsidRPr="00145C63" w:rsidRDefault="003C05A8" w:rsidP="003C05A8">
      <w:pPr>
        <w:rPr>
          <w:b/>
          <w:color w:val="595959" w:themeColor="text1" w:themeTint="A6"/>
        </w:rPr>
      </w:pPr>
      <w:r>
        <w:rPr>
          <w:b/>
          <w:color w:val="595959" w:themeColor="text1" w:themeTint="A6"/>
        </w:rPr>
        <w:t>Gretchen Brummel, PharmD, BCPS</w:t>
      </w:r>
    </w:p>
    <w:p w14:paraId="5A27A457" w14:textId="77777777" w:rsidR="003C05A8" w:rsidRPr="00145C63" w:rsidRDefault="003C05A8" w:rsidP="003C05A8">
      <w:pPr>
        <w:rPr>
          <w:color w:val="595959" w:themeColor="text1" w:themeTint="A6"/>
        </w:rPr>
      </w:pPr>
      <w:r>
        <w:rPr>
          <w:color w:val="595959" w:themeColor="text1" w:themeTint="A6"/>
        </w:rPr>
        <w:t>Consulting Director, Pharmacy</w:t>
      </w:r>
    </w:p>
    <w:p w14:paraId="3DD88CB9" w14:textId="77777777" w:rsidR="003C05A8" w:rsidRPr="00145C63" w:rsidRDefault="003C05A8" w:rsidP="003C05A8">
      <w:pPr>
        <w:rPr>
          <w:color w:val="595959" w:themeColor="text1" w:themeTint="A6"/>
        </w:rPr>
      </w:pPr>
      <w:r>
        <w:rPr>
          <w:color w:val="595959" w:themeColor="text1" w:themeTint="A6"/>
        </w:rPr>
        <w:t>Vizient, Inc.</w:t>
      </w:r>
    </w:p>
    <w:p w14:paraId="1E3DD910" w14:textId="77777777" w:rsidR="00CB449D" w:rsidRPr="00145C63" w:rsidRDefault="00CB449D" w:rsidP="00DD68D3">
      <w:pPr>
        <w:rPr>
          <w:color w:val="595959" w:themeColor="text1" w:themeTint="A6"/>
        </w:rPr>
      </w:pPr>
    </w:p>
    <w:p w14:paraId="7E02880C" w14:textId="2442DF97" w:rsidR="00CB449D" w:rsidRDefault="00CB449D" w:rsidP="00DD68D3">
      <w:pPr>
        <w:pStyle w:val="Heading3"/>
        <w:spacing w:before="0"/>
        <w:rPr>
          <w:rFonts w:cs="Arial"/>
          <w:b w:val="0"/>
          <w:bCs w:val="0"/>
          <w:color w:val="01ADAB"/>
          <w:sz w:val="24"/>
        </w:rPr>
      </w:pPr>
      <w:r>
        <w:rPr>
          <w:rFonts w:cs="Arial"/>
          <w:b w:val="0"/>
          <w:bCs w:val="0"/>
          <w:color w:val="01ADAB"/>
          <w:sz w:val="24"/>
        </w:rPr>
        <w:t>Presenters</w:t>
      </w:r>
    </w:p>
    <w:p w14:paraId="34886498" w14:textId="77777777" w:rsidR="00DD68D3" w:rsidRPr="00DD68D3" w:rsidRDefault="00DD68D3" w:rsidP="00DD68D3"/>
    <w:p w14:paraId="422A3FF3" w14:textId="775C9770" w:rsidR="00CB449D" w:rsidRPr="00145C63" w:rsidRDefault="000D434A" w:rsidP="00DD68D3">
      <w:pPr>
        <w:rPr>
          <w:b/>
          <w:color w:val="595959" w:themeColor="text1" w:themeTint="A6"/>
        </w:rPr>
      </w:pPr>
      <w:r>
        <w:rPr>
          <w:b/>
          <w:color w:val="595959" w:themeColor="text1" w:themeTint="A6"/>
        </w:rPr>
        <w:t>Amanda Melton, PharmD, BCPS</w:t>
      </w:r>
    </w:p>
    <w:p w14:paraId="69E43666" w14:textId="39D30ECE" w:rsidR="00CB449D" w:rsidRPr="00145C63" w:rsidRDefault="000D434A" w:rsidP="00DD68D3">
      <w:pPr>
        <w:rPr>
          <w:color w:val="595959" w:themeColor="text1" w:themeTint="A6"/>
        </w:rPr>
      </w:pPr>
      <w:r>
        <w:rPr>
          <w:color w:val="595959" w:themeColor="text1" w:themeTint="A6"/>
        </w:rPr>
        <w:t>Senior Clinical Manager</w:t>
      </w:r>
    </w:p>
    <w:p w14:paraId="7307E12F" w14:textId="505A564D" w:rsidR="00CB449D" w:rsidRPr="00145C63" w:rsidRDefault="000D434A" w:rsidP="00DD68D3">
      <w:pPr>
        <w:rPr>
          <w:color w:val="595959" w:themeColor="text1" w:themeTint="A6"/>
        </w:rPr>
      </w:pPr>
      <w:r>
        <w:rPr>
          <w:color w:val="595959" w:themeColor="text1" w:themeTint="A6"/>
        </w:rPr>
        <w:t>Vizient, Inc.</w:t>
      </w:r>
    </w:p>
    <w:p w14:paraId="1056CB21" w14:textId="77777777" w:rsidR="00CB449D" w:rsidRPr="00145C63" w:rsidRDefault="00CB449D" w:rsidP="00DD68D3">
      <w:pPr>
        <w:rPr>
          <w:color w:val="595959" w:themeColor="text1" w:themeTint="A6"/>
        </w:rPr>
      </w:pPr>
    </w:p>
    <w:p w14:paraId="6CBB589F" w14:textId="6F7D37EC" w:rsidR="00CB449D" w:rsidRDefault="000D434A" w:rsidP="00DD68D3">
      <w:pPr>
        <w:rPr>
          <w:b/>
          <w:color w:val="595959" w:themeColor="text1" w:themeTint="A6"/>
        </w:rPr>
      </w:pPr>
      <w:r>
        <w:rPr>
          <w:b/>
          <w:color w:val="595959" w:themeColor="text1" w:themeTint="A6"/>
        </w:rPr>
        <w:t>Kristen Bunnell, PharmD, BCCCP, BCIDP</w:t>
      </w:r>
    </w:p>
    <w:p w14:paraId="31D75D95" w14:textId="42EC8D02" w:rsidR="000D434A" w:rsidRPr="004463B9" w:rsidRDefault="000D434A" w:rsidP="00DD68D3">
      <w:pPr>
        <w:rPr>
          <w:bCs/>
          <w:color w:val="595959" w:themeColor="text1" w:themeTint="A6"/>
        </w:rPr>
      </w:pPr>
      <w:r w:rsidRPr="004463B9">
        <w:rPr>
          <w:bCs/>
          <w:color w:val="595959" w:themeColor="text1" w:themeTint="A6"/>
        </w:rPr>
        <w:t>Assistant Professor of Clinical Sciences</w:t>
      </w:r>
    </w:p>
    <w:p w14:paraId="07EA5082" w14:textId="0B5AE891" w:rsidR="000D434A" w:rsidRPr="004463B9" w:rsidRDefault="000D434A" w:rsidP="00DD68D3">
      <w:pPr>
        <w:rPr>
          <w:bCs/>
          <w:color w:val="595959" w:themeColor="text1" w:themeTint="A6"/>
        </w:rPr>
      </w:pPr>
      <w:r w:rsidRPr="004463B9">
        <w:rPr>
          <w:bCs/>
          <w:color w:val="595959" w:themeColor="text1" w:themeTint="A6"/>
        </w:rPr>
        <w:t>Medical College of Wisconsin School of Pharmacy</w:t>
      </w:r>
    </w:p>
    <w:p w14:paraId="3998BC5F" w14:textId="07D96DB5" w:rsidR="000D434A" w:rsidRPr="004463B9" w:rsidRDefault="000D434A" w:rsidP="00DD68D3">
      <w:pPr>
        <w:rPr>
          <w:bCs/>
          <w:color w:val="595959" w:themeColor="text1" w:themeTint="A6"/>
        </w:rPr>
      </w:pPr>
      <w:r w:rsidRPr="004463B9">
        <w:rPr>
          <w:bCs/>
          <w:color w:val="595959" w:themeColor="text1" w:themeTint="A6"/>
        </w:rPr>
        <w:t>Clinical Pharmacist, Infectious Diseases</w:t>
      </w:r>
    </w:p>
    <w:p w14:paraId="3B527DEA" w14:textId="32CCA564" w:rsidR="000D434A" w:rsidRPr="004463B9" w:rsidRDefault="000D434A" w:rsidP="00DD68D3">
      <w:pPr>
        <w:rPr>
          <w:bCs/>
          <w:color w:val="595959" w:themeColor="text1" w:themeTint="A6"/>
        </w:rPr>
      </w:pPr>
      <w:r w:rsidRPr="004463B9">
        <w:rPr>
          <w:bCs/>
          <w:color w:val="595959" w:themeColor="text1" w:themeTint="A6"/>
        </w:rPr>
        <w:t>Froedtert Hospital</w:t>
      </w: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attachedTemplate r:id="rId1"/>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D434A"/>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139C"/>
    <w:rsid w:val="001D2425"/>
    <w:rsid w:val="001D3415"/>
    <w:rsid w:val="001D56DD"/>
    <w:rsid w:val="001F0E95"/>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05A8"/>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B9"/>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0437"/>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16A8"/>
    <w:rsid w:val="00B82B14"/>
    <w:rsid w:val="00B82EE5"/>
    <w:rsid w:val="00B914EC"/>
    <w:rsid w:val="00BA2D73"/>
    <w:rsid w:val="00BA6CBF"/>
    <w:rsid w:val="00BB6CB3"/>
    <w:rsid w:val="00BB6F5C"/>
    <w:rsid w:val="00BB7234"/>
    <w:rsid w:val="00BC037D"/>
    <w:rsid w:val="00BC3377"/>
    <w:rsid w:val="00BC3FDA"/>
    <w:rsid w:val="00BC5930"/>
    <w:rsid w:val="00BE6400"/>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D0769"/>
    <w:rsid w:val="00ED457B"/>
    <w:rsid w:val="00ED6AE4"/>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41"/>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0.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1.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SourceDataModel Name="Computed" TargetDataSourceId="87651697-ca1f-4d80-9f69-bb743e325714"/>
</file>

<file path=customXml/item14.xml><?xml version="1.0" encoding="utf-8"?>
<AllMetadata/>
</file>

<file path=customXml/item15.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6.xml><?xml version="1.0" encoding="utf-8"?>
<DataSourceInfo>
  <Id>87651697-ca1f-4d80-9f69-bb743e325714</Id>
  <MajorVersion>0</MajorVersion>
  <MinorVersion>1</MinorVersion>
  <DataSourceType>Expression</DataSourceType>
  <Name>Computed</Name>
  <Description/>
  <Filter/>
  <DataFields/>
</DataSourceInfo>
</file>

<file path=customXml/item17.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8.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9.xml><?xml version="1.0" encoding="utf-8"?>
<SourceDataModel Name="AD_HOC" TargetDataSourceId="80be7e5f-6e71-448c-9228-23264555308c"/>
</file>

<file path=customXml/item2.xml><?xml version="1.0" encoding="utf-8"?>
<DataSourceInfo>
  <Id>80be7e5f-6e71-448c-9228-23264555308c</Id>
  <MajorVersion>0</MajorVersion>
  <MinorVersion>1</MinorVersion>
  <DataSourceType>Ad_Hoc</DataSourceType>
  <Name>AD_HOC</Name>
  <Description/>
  <Filter/>
  <DataFields/>
</DataSourceInfo>
</file>

<file path=customXml/item20.xml><?xml version="1.0" encoding="utf-8"?>
<AllWordPDs>
</AllWordPDs>
</file>

<file path=customXml/item21.xml><?xml version="1.0" encoding="utf-8"?>
<?mso-contentType ?>
<SharedContentType xmlns="Microsoft.SharePoint.Taxonomy.ContentTypeSync" SourceId="c9bec5de-3132-4daf-ae55-1613447ae162" ContentTypeId="0x0101003892C1470B32FA4ABADA805F9A36FDE40106" PreviousValue="false"/>
</file>

<file path=customXml/item22.xml><?xml version="1.0" encoding="utf-8"?>
<?mso-contentType ?>
<FormTemplates xmlns="http://schemas.microsoft.com/sharepoint/v3/contenttype/forms">
  <Display>DocumentLibraryForm</Display>
  <Edit>DocumentLibraryForm</Edit>
  <New>DocumentLibraryForm</New>
</FormTemplates>
</file>

<file path=customXml/item23.xml><?xml version="1.0" encoding="utf-8"?>
<DataSourceInfo>
  <Id>00b80028-d226-4a39-9a19-6787589aad19</Id>
  <MajorVersion>0</MajorVersion>
  <MinorVersion>1</MinorVersion>
  <DataSourceType>System</DataSourceType>
  <Name>System</Name>
  <Description/>
  <Filter/>
  <DataFields/>
</DataSourceInfo>
</file>

<file path=customXml/item24.xml><?xml version="1.0" encoding="utf-8"?>
<VariableListDefinition name="System" displayName="System" id="dc9731b4-d0d2-4ed5-b20d-434d69de1706" isdomainofvalue="False" dataSourceId="00b80028-d226-4a39-9a19-6787589aad19"/>
</file>

<file path=customXml/item25.xml><?xml version="1.0" encoding="utf-8"?>
<VariableListDefinition name="AD_HOC" displayName="AD_HOC" id="9426ea6f-1b24-4683-bca3-85d71f6375fd" isdomainofvalue="False" dataSourceId="80be7e5f-6e71-448c-9228-23264555308c"/>
</file>

<file path=customXml/item2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7.xml><?xml version="1.0" encoding="utf-8"?>
<AllExternalAdhocVariableMappings/>
</file>

<file path=customXml/item3.xml><?xml version="1.0" encoding="utf-8"?>
<VariableUsageMapping/>
</file>

<file path=customXml/item4.xml><?xml version="1.0" encoding="utf-8"?>
<VariableListDefinition name="Computed" displayName="Computed" id="69155e26-4760-488b-ab4c-bb15b0f8b2a2" isdomainofvalue="False" dataSourceId="87651697-ca1f-4d80-9f69-bb743e325714"/>
</file>

<file path=customXml/item5.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DocPartTree/>
</file>

<file path=customXml/item7.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8.xml><?xml version="1.0" encoding="utf-8"?>
<SourceDataModel Name="System" TargetDataSourceId="00b80028-d226-4a39-9a19-6787589aad19"/>
</file>

<file path=customXml/item9.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Props1.xml><?xml version="1.0" encoding="utf-8"?>
<ds:datastoreItem xmlns:ds="http://schemas.openxmlformats.org/officeDocument/2006/customXml" ds:itemID="{0510B9D0-C027-45D1-B797-FA865004CBBF}">
  <ds:schemaRefs/>
</ds:datastoreItem>
</file>

<file path=customXml/itemProps10.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11.xml><?xml version="1.0" encoding="utf-8"?>
<ds:datastoreItem xmlns:ds="http://schemas.openxmlformats.org/officeDocument/2006/customXml" ds:itemID="{C4AEAB29-4929-45AF-A192-84C4D708764D}">
  <ds:schemaRefs/>
</ds:datastoreItem>
</file>

<file path=customXml/itemProps12.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13.xml><?xml version="1.0" encoding="utf-8"?>
<ds:datastoreItem xmlns:ds="http://schemas.openxmlformats.org/officeDocument/2006/customXml" ds:itemID="{4C134B16-2CC0-4F00-BAB8-0BCCEF3E9F16}">
  <ds:schemaRefs/>
</ds:datastoreItem>
</file>

<file path=customXml/itemProps14.xml><?xml version="1.0" encoding="utf-8"?>
<ds:datastoreItem xmlns:ds="http://schemas.openxmlformats.org/officeDocument/2006/customXml" ds:itemID="{A613EE9C-F5E0-4282-839C-53FE8976D615}">
  <ds:schemaRefs/>
</ds:datastoreItem>
</file>

<file path=customXml/itemProps15.xml><?xml version="1.0" encoding="utf-8"?>
<ds:datastoreItem xmlns:ds="http://schemas.openxmlformats.org/officeDocument/2006/customXml" ds:itemID="{BEAFDBBE-0F51-4017-B707-8386C7FBABFD}">
  <ds:schemaRefs/>
</ds:datastoreItem>
</file>

<file path=customXml/itemProps16.xml><?xml version="1.0" encoding="utf-8"?>
<ds:datastoreItem xmlns:ds="http://schemas.openxmlformats.org/officeDocument/2006/customXml" ds:itemID="{83B1EF68-4D55-4397-AF73-D916BC2254F0}">
  <ds:schemaRefs/>
</ds:datastoreItem>
</file>

<file path=customXml/itemProps17.xml><?xml version="1.0" encoding="utf-8"?>
<ds:datastoreItem xmlns:ds="http://schemas.openxmlformats.org/officeDocument/2006/customXml" ds:itemID="{DE544662-F77F-4442-B53C-A34A18686309}">
  <ds:schemaRefs/>
</ds:datastoreItem>
</file>

<file path=customXml/itemProps18.xml><?xml version="1.0" encoding="utf-8"?>
<ds:datastoreItem xmlns:ds="http://schemas.openxmlformats.org/officeDocument/2006/customXml" ds:itemID="{5B401B9D-B553-4B56-A34A-971673CC9681}">
  <ds:schemaRefs/>
</ds:datastoreItem>
</file>

<file path=customXml/itemProps19.xml><?xml version="1.0" encoding="utf-8"?>
<ds:datastoreItem xmlns:ds="http://schemas.openxmlformats.org/officeDocument/2006/customXml" ds:itemID="{D44D0B5A-EC6D-4AEA-A833-02344E0C6DB2}">
  <ds:schemaRefs/>
</ds:datastoreItem>
</file>

<file path=customXml/itemProps2.xml><?xml version="1.0" encoding="utf-8"?>
<ds:datastoreItem xmlns:ds="http://schemas.openxmlformats.org/officeDocument/2006/customXml" ds:itemID="{D4628565-9CB4-4F10-AA9C-1309D57A874A}">
  <ds:schemaRefs/>
</ds:datastoreItem>
</file>

<file path=customXml/itemProps20.xml><?xml version="1.0" encoding="utf-8"?>
<ds:datastoreItem xmlns:ds="http://schemas.openxmlformats.org/officeDocument/2006/customXml" ds:itemID="{78E85137-610F-4DE4-A961-7F7A1DA29F2D}">
  <ds:schemaRefs/>
</ds:datastoreItem>
</file>

<file path=customXml/itemProps21.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2.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3.xml><?xml version="1.0" encoding="utf-8"?>
<ds:datastoreItem xmlns:ds="http://schemas.openxmlformats.org/officeDocument/2006/customXml" ds:itemID="{7CA12843-4DEB-4A4D-9869-29F66BB28D05}">
  <ds:schemaRefs/>
</ds:datastoreItem>
</file>

<file path=customXml/itemProps24.xml><?xml version="1.0" encoding="utf-8"?>
<ds:datastoreItem xmlns:ds="http://schemas.openxmlformats.org/officeDocument/2006/customXml" ds:itemID="{80CE4447-D1BD-469E-BD8B-B31A4C9A896F}">
  <ds:schemaRefs/>
</ds:datastoreItem>
</file>

<file path=customXml/itemProps25.xml><?xml version="1.0" encoding="utf-8"?>
<ds:datastoreItem xmlns:ds="http://schemas.openxmlformats.org/officeDocument/2006/customXml" ds:itemID="{1D690A50-E3B4-44F5-A4C5-75EEC88CF4EC}">
  <ds:schemaRefs/>
</ds:datastoreItem>
</file>

<file path=customXml/itemProps26.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7.xml><?xml version="1.0" encoding="utf-8"?>
<ds:datastoreItem xmlns:ds="http://schemas.openxmlformats.org/officeDocument/2006/customXml" ds:itemID="{7B773B23-CD27-407C-8EF7-714316C2ACF2}">
  <ds:schemaRefs/>
</ds:datastoreItem>
</file>

<file path=customXml/itemProps3.xml><?xml version="1.0" encoding="utf-8"?>
<ds:datastoreItem xmlns:ds="http://schemas.openxmlformats.org/officeDocument/2006/customXml" ds:itemID="{E714D73B-064F-4FC2-AD89-143579607756}">
  <ds:schemaRefs/>
</ds:datastoreItem>
</file>

<file path=customXml/itemProps4.xml><?xml version="1.0" encoding="utf-8"?>
<ds:datastoreItem xmlns:ds="http://schemas.openxmlformats.org/officeDocument/2006/customXml" ds:itemID="{37871AC4-84F1-4DCF-9181-89FBC406BA26}">
  <ds:schemaRefs/>
</ds:datastoreItem>
</file>

<file path=customXml/itemProps5.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4E4ECD0-5730-4CBC-B5C8-CDD180BD053A}">
  <ds:schemaRefs/>
</ds:datastoreItem>
</file>

<file path=customXml/itemProps7.xml><?xml version="1.0" encoding="utf-8"?>
<ds:datastoreItem xmlns:ds="http://schemas.openxmlformats.org/officeDocument/2006/customXml" ds:itemID="{0D4A98D7-A056-4A12-A949-9E2EE5A35FE4}">
  <ds:schemaRefs/>
</ds:datastoreItem>
</file>

<file path=customXml/itemProps8.xml><?xml version="1.0" encoding="utf-8"?>
<ds:datastoreItem xmlns:ds="http://schemas.openxmlformats.org/officeDocument/2006/customXml" ds:itemID="{E0C162D0-F7BA-4089-AC31-880761F0BD65}">
  <ds:schemaRefs/>
</ds:datastoreItem>
</file>

<file path=customXml/itemProps9.xml><?xml version="1.0" encoding="utf-8"?>
<ds:datastoreItem xmlns:ds="http://schemas.openxmlformats.org/officeDocument/2006/customXml" ds:itemID="{BDDC9A50-D520-4DBB-861E-17850ECDD206}">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21</TotalTime>
  <Pages>3</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5511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7</cp:revision>
  <cp:lastPrinted>2015-12-22T16:01:00Z</cp:lastPrinted>
  <dcterms:created xsi:type="dcterms:W3CDTF">2021-01-27T14:28:00Z</dcterms:created>
  <dcterms:modified xsi:type="dcterms:W3CDTF">2021-01-27T15:01:00Z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