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FC988BC" w:rsidR="00ED6AE4" w:rsidRPr="008B1CED" w:rsidRDefault="00017358" w:rsidP="00ED6AE4">
      <w:pPr>
        <w:pStyle w:val="Heading"/>
      </w:pPr>
      <w:r>
        <w:t>Advancements in Inhaler Technology for Improved Adherence</w:t>
      </w:r>
    </w:p>
    <w:p w14:paraId="0D0DC3CD" w14:textId="0FE5433B"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017358">
        <w:rPr>
          <w:color w:val="595959" w:themeColor="text1" w:themeTint="A6"/>
        </w:rPr>
        <w:t>March 18, 2021</w:t>
      </w:r>
    </w:p>
    <w:p w14:paraId="641D3E3A" w14:textId="6350DFE5"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proofErr w:type="spellStart"/>
      <w:r w:rsidR="00017358">
        <w:rPr>
          <w:color w:val="595959" w:themeColor="text1" w:themeTint="A6"/>
        </w:rPr>
        <w:t>Kacee</w:t>
      </w:r>
      <w:proofErr w:type="spellEnd"/>
      <w:r w:rsidR="00017358">
        <w:rPr>
          <w:color w:val="595959" w:themeColor="text1" w:themeTint="A6"/>
        </w:rPr>
        <w:t xml:space="preserve"> </w:t>
      </w:r>
      <w:proofErr w:type="spellStart"/>
      <w:r w:rsidR="00017358">
        <w:rPr>
          <w:color w:val="595959" w:themeColor="text1" w:themeTint="A6"/>
        </w:rPr>
        <w:t>Verhovec</w:t>
      </w:r>
      <w:proofErr w:type="spellEnd"/>
      <w:r w:rsidR="00017358">
        <w:rPr>
          <w:color w:val="595959" w:themeColor="text1" w:themeTint="A6"/>
        </w:rPr>
        <w:t>, PharmD</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5C78085B"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9168DE">
        <w:rPr>
          <w:rFonts w:cs="Arial"/>
          <w:color w:val="595959" w:themeColor="text1" w:themeTint="A6"/>
          <w:szCs w:val="20"/>
        </w:rPr>
        <w:t>.</w:t>
      </w:r>
    </w:p>
    <w:p w14:paraId="6C9CECDC" w14:textId="65CF4ADE"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9168DE">
        <w:rPr>
          <w:rFonts w:cs="Arial"/>
          <w:color w:val="595959" w:themeColor="text1" w:themeTint="A6"/>
          <w:szCs w:val="20"/>
        </w:rPr>
        <w:t>.</w:t>
      </w:r>
    </w:p>
    <w:p w14:paraId="5B37B83E" w14:textId="36BFA0FD"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E39B5">
        <w:rPr>
          <w:rFonts w:cs="Arial"/>
          <w:b/>
          <w:color w:val="595959" w:themeColor="text1" w:themeTint="A6"/>
          <w:szCs w:val="20"/>
        </w:rPr>
        <w:t>May 2, 2021</w:t>
      </w:r>
    </w:p>
    <w:p w14:paraId="03A41A56" w14:textId="77777777"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 and/or statement of credit for pharmacy education.</w:t>
      </w:r>
    </w:p>
    <w:bookmarkEnd w:id="0"/>
    <w:p w14:paraId="499319BA" w14:textId="77777777" w:rsidR="008730EB" w:rsidRPr="000211DF" w:rsidRDefault="008730EB" w:rsidP="008730EB">
      <w:pPr>
        <w:rPr>
          <w:rFonts w:cs="Arial"/>
          <w:szCs w:val="20"/>
        </w:rPr>
      </w:pPr>
    </w:p>
    <w:p w14:paraId="2B4ECF29" w14:textId="77777777" w:rsidR="008730EB" w:rsidRPr="008730EB" w:rsidRDefault="008730EB" w:rsidP="008730EB">
      <w:pPr>
        <w:spacing w:after="120"/>
        <w:rPr>
          <w:rFonts w:cs="Arial"/>
          <w:b/>
          <w:color w:val="01ADAB"/>
          <w:sz w:val="24"/>
        </w:rPr>
      </w:pPr>
      <w:bookmarkStart w:id="1" w:name="_Hlk55995152"/>
      <w:r w:rsidRPr="008730EB">
        <w:rPr>
          <w:rFonts w:cs="Arial"/>
          <w:b/>
          <w:color w:val="01ADAB"/>
          <w:sz w:val="24"/>
        </w:rPr>
        <w:t>Important note for pharmacists</w:t>
      </w:r>
      <w:r w:rsidR="00C419FD">
        <w:rPr>
          <w:rFonts w:cs="Arial"/>
          <w:b/>
          <w:color w:val="01ADAB"/>
          <w:sz w:val="24"/>
        </w:rPr>
        <w:t xml:space="preserve"> and pharmacy technicians</w:t>
      </w:r>
    </w:p>
    <w:p w14:paraId="096E2287" w14:textId="300F03A6" w:rsidR="008730EB" w:rsidRPr="00145C63" w:rsidRDefault="008730EB" w:rsidP="008730EB">
      <w:pPr>
        <w:spacing w:after="120" w:line="276" w:lineRule="auto"/>
        <w:rPr>
          <w:rFonts w:cs="Arial"/>
          <w:color w:val="595959" w:themeColor="text1" w:themeTint="A6"/>
        </w:rPr>
      </w:pPr>
      <w:r w:rsidRPr="00145C63">
        <w:rPr>
          <w:rFonts w:cs="Arial"/>
          <w:color w:val="595959" w:themeColor="text1" w:themeTint="A6"/>
        </w:rPr>
        <w:t xml:space="preserve">All credit awarded to pharmacists </w:t>
      </w:r>
      <w:r w:rsidR="007641EF">
        <w:rPr>
          <w:rFonts w:cs="Arial"/>
          <w:color w:val="595959" w:themeColor="text1" w:themeTint="A6"/>
        </w:rPr>
        <w:t xml:space="preserve">and pharmacy technicians </w:t>
      </w:r>
      <w:r w:rsidRPr="00145C63">
        <w:rPr>
          <w:rFonts w:cs="Arial"/>
          <w:color w:val="595959" w:themeColor="text1" w:themeTint="A6"/>
        </w:rPr>
        <w:t xml:space="preserve">must be via CPE Monitor; paper certificates </w:t>
      </w:r>
      <w:r w:rsidR="007377DF">
        <w:rPr>
          <w:rFonts w:cs="Arial"/>
          <w:color w:val="595959" w:themeColor="text1" w:themeTint="A6"/>
        </w:rPr>
        <w:t xml:space="preserve">and e-certificates </w:t>
      </w:r>
      <w:r w:rsidRPr="00145C63">
        <w:rPr>
          <w:rFonts w:cs="Arial"/>
          <w:color w:val="595959" w:themeColor="text1" w:themeTint="A6"/>
        </w:rPr>
        <w:t xml:space="preserve">are not valid for </w:t>
      </w:r>
      <w:r w:rsidR="007377DF">
        <w:rPr>
          <w:rFonts w:cs="Arial"/>
          <w:color w:val="595959" w:themeColor="text1" w:themeTint="A6"/>
        </w:rPr>
        <w:t xml:space="preserve">licensure/certification </w:t>
      </w:r>
      <w:r w:rsidRPr="00145C63">
        <w:rPr>
          <w:rFonts w:cs="Arial"/>
          <w:color w:val="595959" w:themeColor="text1" w:themeTint="A6"/>
        </w:rPr>
        <w:t xml:space="preserve">submission.  Pharmacists </w:t>
      </w:r>
      <w:r w:rsidR="007641EF">
        <w:rPr>
          <w:rFonts w:cs="Arial"/>
          <w:color w:val="595959" w:themeColor="text1" w:themeTint="A6"/>
        </w:rPr>
        <w:t xml:space="preserve">and pharmacy technicians </w:t>
      </w:r>
      <w:r w:rsidRPr="00145C63">
        <w:rPr>
          <w:rFonts w:cs="Arial"/>
          <w:color w:val="595959" w:themeColor="text1" w:themeTint="A6"/>
        </w:rPr>
        <w:t xml:space="preserve">will be able to print individual statements of credit and their transcripts from their NABP e-profile created at </w:t>
      </w:r>
      <w:hyperlink r:id="rId34" w:history="1">
        <w:r w:rsidRPr="00145C63">
          <w:rPr>
            <w:rStyle w:val="Hyperlink"/>
            <w:rFonts w:cs="Arial"/>
            <w:color w:val="595959" w:themeColor="text1" w:themeTint="A6"/>
            <w:u w:val="none"/>
          </w:rPr>
          <w:t>www.mycpemonitor.net</w:t>
        </w:r>
      </w:hyperlink>
      <w:r w:rsidRPr="00145C63">
        <w:rPr>
          <w:rFonts w:cs="Arial"/>
          <w:color w:val="595959" w:themeColor="text1" w:themeTint="A6"/>
        </w:rPr>
        <w:t xml:space="preserve"> or </w:t>
      </w:r>
      <w:hyperlink r:id="rId35" w:history="1">
        <w:r w:rsidRPr="00145C63">
          <w:rPr>
            <w:rStyle w:val="Hyperlink"/>
            <w:rFonts w:cs="Arial"/>
            <w:color w:val="595959" w:themeColor="text1" w:themeTint="A6"/>
            <w:u w:val="none"/>
          </w:rPr>
          <w:t>www.nabp.net</w:t>
        </w:r>
      </w:hyperlink>
      <w:r w:rsidRPr="00145C63">
        <w:rPr>
          <w:rFonts w:cs="Arial"/>
          <w:color w:val="595959" w:themeColor="text1" w:themeTint="A6"/>
        </w:rPr>
        <w:t>.</w:t>
      </w:r>
    </w:p>
    <w:bookmarkEnd w:id="1"/>
    <w:p w14:paraId="612F4538" w14:textId="77777777" w:rsidR="00EA13B8" w:rsidRPr="00145C63" w:rsidRDefault="00EA13B8" w:rsidP="00EA13B8">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Please provide an accurate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w:t>
      </w:r>
      <w:r w:rsidRPr="00145C63">
        <w:rPr>
          <w:rFonts w:cs="Arial"/>
          <w:b/>
          <w:color w:val="595959" w:themeColor="text1" w:themeTint="A6"/>
          <w:szCs w:val="20"/>
          <w:u w:val="single"/>
        </w:rPr>
        <w:t>mm/dd</w:t>
      </w:r>
      <w:r w:rsidRPr="00145C63">
        <w:rPr>
          <w:rFonts w:cs="Arial"/>
          <w:color w:val="595959" w:themeColor="text1" w:themeTint="A6"/>
          <w:szCs w:val="20"/>
        </w:rPr>
        <w:t xml:space="preserve"> – do not include birth year)</w:t>
      </w:r>
    </w:p>
    <w:p w14:paraId="6D7F6DAD" w14:textId="77777777" w:rsidR="00A5195E" w:rsidRPr="00145C63" w:rsidRDefault="00EA13B8" w:rsidP="00A5195E">
      <w:pPr>
        <w:pStyle w:val="ListParagraph"/>
        <w:numPr>
          <w:ilvl w:val="0"/>
          <w:numId w:val="35"/>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Vizient will upload your </w:t>
      </w:r>
      <w:r w:rsidRPr="00145C63">
        <w:rPr>
          <w:rFonts w:cs="Arial"/>
          <w:b/>
          <w:color w:val="595959" w:themeColor="text1" w:themeTint="A6"/>
          <w:szCs w:val="20"/>
        </w:rPr>
        <w:t>NABP ID number</w:t>
      </w:r>
      <w:r w:rsidRPr="00145C63">
        <w:rPr>
          <w:rFonts w:cs="Arial"/>
          <w:color w:val="595959" w:themeColor="text1" w:themeTint="A6"/>
          <w:szCs w:val="20"/>
        </w:rPr>
        <w:t xml:space="preserve"> and </w:t>
      </w:r>
      <w:r w:rsidRPr="00145C63">
        <w:rPr>
          <w:rFonts w:cs="Arial"/>
          <w:b/>
          <w:color w:val="595959" w:themeColor="text1" w:themeTint="A6"/>
          <w:szCs w:val="20"/>
        </w:rPr>
        <w:t>date of birth</w:t>
      </w:r>
      <w:r w:rsidRPr="00145C63">
        <w:rPr>
          <w:rFonts w:cs="Arial"/>
          <w:color w:val="595959" w:themeColor="text1" w:themeTint="A6"/>
          <w:szCs w:val="20"/>
        </w:rPr>
        <w:t xml:space="preserve"> into CPE Monitor</w:t>
      </w:r>
      <w:r w:rsidR="00642B45" w:rsidRPr="00145C63">
        <w:rPr>
          <w:rFonts w:cs="Arial"/>
          <w:color w:val="595959" w:themeColor="text1" w:themeTint="A6"/>
          <w:szCs w:val="20"/>
        </w:rPr>
        <w:t xml:space="preserve"> </w:t>
      </w:r>
      <w:r w:rsidR="003F4336" w:rsidRPr="00145C63">
        <w:rPr>
          <w:rFonts w:cs="Arial"/>
          <w:color w:val="595959" w:themeColor="text1" w:themeTint="A6"/>
          <w:szCs w:val="20"/>
        </w:rPr>
        <w:t xml:space="preserve">within 24 hours </w:t>
      </w:r>
      <w:r w:rsidR="00D2267A" w:rsidRPr="00145C63">
        <w:rPr>
          <w:rFonts w:cs="Arial"/>
          <w:color w:val="595959" w:themeColor="text1" w:themeTint="A6"/>
          <w:szCs w:val="20"/>
        </w:rPr>
        <w:t xml:space="preserve">after </w:t>
      </w:r>
      <w:r w:rsidR="00ED0769" w:rsidRPr="00145C63">
        <w:rPr>
          <w:rFonts w:cs="Arial"/>
          <w:color w:val="595959" w:themeColor="text1" w:themeTint="A6"/>
          <w:szCs w:val="20"/>
        </w:rPr>
        <w:t xml:space="preserve">the </w:t>
      </w:r>
      <w:r w:rsidR="00D2267A" w:rsidRPr="00145C63">
        <w:rPr>
          <w:rFonts w:cs="Arial"/>
          <w:color w:val="595959" w:themeColor="text1" w:themeTint="A6"/>
          <w:szCs w:val="20"/>
        </w:rPr>
        <w:t>completion of all steps required to receive credit</w:t>
      </w:r>
      <w:r w:rsidR="003F4336" w:rsidRPr="00145C63">
        <w:rPr>
          <w:rFonts w:cs="Arial"/>
          <w:color w:val="595959" w:themeColor="text1" w:themeTint="A6"/>
          <w:szCs w:val="20"/>
        </w:rPr>
        <w:t>.</w:t>
      </w:r>
    </w:p>
    <w:p w14:paraId="4C9F7B1C" w14:textId="77777777" w:rsidR="008730EB" w:rsidRPr="00145C63" w:rsidRDefault="008730EB" w:rsidP="008730EB">
      <w:pPr>
        <w:spacing w:line="276" w:lineRule="auto"/>
        <w:rPr>
          <w:rFonts w:cs="Arial"/>
          <w:color w:val="595959" w:themeColor="text1" w:themeTint="A6"/>
        </w:rPr>
      </w:pPr>
      <w:r w:rsidRPr="00145C63">
        <w:rPr>
          <w:rFonts w:cs="Arial"/>
          <w:color w:val="595959" w:themeColor="text1" w:themeTint="A6"/>
        </w:rPr>
        <w:t xml:space="preserve">If your </w:t>
      </w:r>
      <w:r w:rsidRPr="00145C63">
        <w:rPr>
          <w:rFonts w:cs="Arial"/>
          <w:b/>
          <w:color w:val="595959" w:themeColor="text1" w:themeTint="A6"/>
        </w:rPr>
        <w:t>NABP ID number</w:t>
      </w:r>
      <w:r w:rsidRPr="00145C63">
        <w:rPr>
          <w:rFonts w:cs="Arial"/>
          <w:color w:val="595959" w:themeColor="text1" w:themeTint="A6"/>
        </w:rPr>
        <w:t xml:space="preserve"> and/or </w:t>
      </w:r>
      <w:r w:rsidRPr="00145C63">
        <w:rPr>
          <w:rFonts w:cs="Arial"/>
          <w:b/>
          <w:color w:val="595959" w:themeColor="text1" w:themeTint="A6"/>
        </w:rPr>
        <w:t>date of birth</w:t>
      </w:r>
      <w:r w:rsidRPr="00145C63">
        <w:rPr>
          <w:rFonts w:cs="Arial"/>
          <w:color w:val="595959" w:themeColor="text1" w:themeTint="A6"/>
        </w:rPr>
        <w:t xml:space="preserve"> are returned as invalid after </w:t>
      </w:r>
      <w:r w:rsidR="00ED0769" w:rsidRPr="00145C63">
        <w:rPr>
          <w:rFonts w:cs="Arial"/>
          <w:color w:val="595959" w:themeColor="text1" w:themeTint="A6"/>
        </w:rPr>
        <w:t xml:space="preserve">the </w:t>
      </w:r>
      <w:r w:rsidRPr="00145C63">
        <w:rPr>
          <w:rFonts w:cs="Arial"/>
          <w:color w:val="595959" w:themeColor="text1" w:themeTint="A6"/>
        </w:rPr>
        <w:t xml:space="preserve">upload, Vizient will make one attempt to contact you for corrections within </w:t>
      </w:r>
      <w:r w:rsidR="00ED0769" w:rsidRPr="00145C63">
        <w:rPr>
          <w:rFonts w:cs="Arial"/>
          <w:color w:val="595959" w:themeColor="text1" w:themeTint="A6"/>
        </w:rPr>
        <w:t>a</w:t>
      </w:r>
      <w:r w:rsidRPr="00145C63">
        <w:rPr>
          <w:rFonts w:cs="Arial"/>
          <w:color w:val="595959" w:themeColor="text1" w:themeTint="A6"/>
        </w:rPr>
        <w:t xml:space="preserve"> 45-day window. After the 45-day window expires, Vizient will not accept the information, and Vizient will not be able to process your </w:t>
      </w:r>
      <w:r w:rsidR="004B0F88" w:rsidRPr="00145C63">
        <w:rPr>
          <w:rFonts w:cs="Arial"/>
          <w:color w:val="595959" w:themeColor="text1" w:themeTint="A6"/>
        </w:rPr>
        <w:t>CE</w:t>
      </w:r>
      <w:r w:rsidRPr="00145C63">
        <w:rPr>
          <w:rFonts w:cs="Arial"/>
          <w:color w:val="595959" w:themeColor="text1" w:themeTint="A6"/>
        </w:rPr>
        <w:t xml:space="preserve"> credit.</w:t>
      </w:r>
    </w:p>
    <w:p w14:paraId="1D42C55A" w14:textId="77777777" w:rsidR="008730EB" w:rsidRPr="000211DF" w:rsidRDefault="008730EB" w:rsidP="008730EB">
      <w:pPr>
        <w:rPr>
          <w:rFonts w:cs="Arial"/>
          <w:szCs w:val="20"/>
        </w:rPr>
      </w:pPr>
    </w:p>
    <w:p w14:paraId="2599E1EB" w14:textId="49BCA798" w:rsidR="008730EB" w:rsidRPr="008730EB" w:rsidRDefault="001E39B5" w:rsidP="008730EB">
      <w:pPr>
        <w:spacing w:after="120"/>
        <w:rPr>
          <w:rFonts w:cs="Arial"/>
          <w:b/>
          <w:color w:val="01ADAB"/>
          <w:sz w:val="24"/>
        </w:rPr>
      </w:pPr>
      <w:r>
        <w:rPr>
          <w:rFonts w:cs="Arial"/>
          <w:b/>
          <w:color w:val="01ADAB"/>
          <w:sz w:val="24"/>
        </w:rPr>
        <w:t>Pharmacist l</w:t>
      </w:r>
      <w:r w:rsidR="008730EB" w:rsidRPr="008730EB">
        <w:rPr>
          <w:rFonts w:cs="Arial"/>
          <w:b/>
          <w:color w:val="01ADAB"/>
          <w:sz w:val="24"/>
        </w:rPr>
        <w:t>earning objectives</w:t>
      </w:r>
    </w:p>
    <w:p w14:paraId="1B7CAE25" w14:textId="118DA68B" w:rsidR="0035174D" w:rsidRPr="00145C63" w:rsidRDefault="001E39B5"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 xml:space="preserve">Compare the cost of the </w:t>
      </w:r>
      <w:proofErr w:type="spellStart"/>
      <w:r>
        <w:rPr>
          <w:rFonts w:eastAsia="Calibri" w:cs="Arial"/>
          <w:color w:val="595959" w:themeColor="text1" w:themeTint="A6"/>
          <w:szCs w:val="20"/>
        </w:rPr>
        <w:t>Digihaler</w:t>
      </w:r>
      <w:proofErr w:type="spellEnd"/>
      <w:r>
        <w:rPr>
          <w:rFonts w:eastAsia="Calibri" w:cs="Arial"/>
          <w:color w:val="595959" w:themeColor="text1" w:themeTint="A6"/>
          <w:szCs w:val="20"/>
        </w:rPr>
        <w:t xml:space="preserve"> versus other healthcare costs associated with asthma exacerbations</w:t>
      </w:r>
      <w:r w:rsidR="009168DE">
        <w:rPr>
          <w:rFonts w:eastAsia="Calibri" w:cs="Arial"/>
          <w:color w:val="595959" w:themeColor="text1" w:themeTint="A6"/>
          <w:szCs w:val="20"/>
        </w:rPr>
        <w:t>.</w:t>
      </w:r>
    </w:p>
    <w:p w14:paraId="193176A5" w14:textId="03E55F82" w:rsidR="004A294A" w:rsidRPr="00145C63" w:rsidRDefault="001E39B5"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 xml:space="preserve">Identify the features of the </w:t>
      </w:r>
      <w:proofErr w:type="spellStart"/>
      <w:r>
        <w:rPr>
          <w:rFonts w:eastAsia="Calibri" w:cs="Arial"/>
          <w:color w:val="595959" w:themeColor="text1" w:themeTint="A6"/>
          <w:szCs w:val="20"/>
        </w:rPr>
        <w:t>Dighaler</w:t>
      </w:r>
      <w:proofErr w:type="spellEnd"/>
      <w:r>
        <w:rPr>
          <w:rFonts w:eastAsia="Calibri" w:cs="Arial"/>
          <w:color w:val="595959" w:themeColor="text1" w:themeTint="A6"/>
          <w:szCs w:val="20"/>
        </w:rPr>
        <w:t xml:space="preserve"> that influence adherence to inhaler therapy</w:t>
      </w:r>
      <w:r w:rsidR="009168DE">
        <w:rPr>
          <w:rFonts w:eastAsia="Calibri" w:cs="Arial"/>
          <w:color w:val="595959" w:themeColor="text1" w:themeTint="A6"/>
          <w:szCs w:val="20"/>
        </w:rPr>
        <w:t>.</w:t>
      </w:r>
    </w:p>
    <w:p w14:paraId="250850DB" w14:textId="77777777" w:rsidR="001449C2" w:rsidRPr="008730EB" w:rsidRDefault="001449C2" w:rsidP="001449C2">
      <w:pPr>
        <w:spacing w:after="120"/>
        <w:rPr>
          <w:rFonts w:cs="Arial"/>
          <w:b/>
          <w:color w:val="01ADAB"/>
          <w:sz w:val="24"/>
        </w:rPr>
      </w:pPr>
      <w:r>
        <w:rPr>
          <w:rFonts w:cs="Arial"/>
          <w:b/>
          <w:color w:val="01ADAB"/>
          <w:sz w:val="24"/>
        </w:rPr>
        <w:t>Pharmac</w:t>
      </w:r>
      <w:r w:rsidR="00CD18C0">
        <w:rPr>
          <w:rFonts w:cs="Arial"/>
          <w:b/>
          <w:color w:val="01ADAB"/>
          <w:sz w:val="24"/>
        </w:rPr>
        <w:t>y</w:t>
      </w:r>
      <w:r w:rsidR="004A294A">
        <w:rPr>
          <w:rFonts w:cs="Arial"/>
          <w:b/>
          <w:color w:val="01ADAB"/>
          <w:sz w:val="24"/>
        </w:rPr>
        <w:t xml:space="preserve"> t</w:t>
      </w:r>
      <w:r>
        <w:rPr>
          <w:rFonts w:cs="Arial"/>
          <w:b/>
          <w:color w:val="01ADAB"/>
          <w:sz w:val="24"/>
        </w:rPr>
        <w:t xml:space="preserve">echnician </w:t>
      </w:r>
      <w:r w:rsidR="00B213B6">
        <w:rPr>
          <w:rFonts w:cs="Arial"/>
          <w:b/>
          <w:color w:val="01ADAB"/>
          <w:sz w:val="24"/>
        </w:rPr>
        <w:t>l</w:t>
      </w:r>
      <w:r w:rsidRPr="008730EB">
        <w:rPr>
          <w:rFonts w:cs="Arial"/>
          <w:b/>
          <w:color w:val="01ADAB"/>
          <w:sz w:val="24"/>
        </w:rPr>
        <w:t>earning objectives</w:t>
      </w:r>
    </w:p>
    <w:p w14:paraId="07A1BBF7" w14:textId="023ACB56" w:rsidR="001E39B5" w:rsidRPr="00145C63" w:rsidRDefault="001E39B5" w:rsidP="001E39B5">
      <w:pPr>
        <w:pStyle w:val="ListParagraph"/>
        <w:numPr>
          <w:ilvl w:val="0"/>
          <w:numId w:val="44"/>
        </w:numPr>
        <w:ind w:left="360"/>
        <w:rPr>
          <w:rFonts w:cs="Arial"/>
          <w:color w:val="595959" w:themeColor="text1" w:themeTint="A6"/>
          <w:szCs w:val="20"/>
        </w:rPr>
      </w:pPr>
      <w:r>
        <w:rPr>
          <w:rFonts w:cs="Arial"/>
          <w:color w:val="595959" w:themeColor="text1" w:themeTint="A6"/>
          <w:szCs w:val="20"/>
        </w:rPr>
        <w:t xml:space="preserve">Compare and contrast the </w:t>
      </w:r>
      <w:proofErr w:type="spellStart"/>
      <w:r>
        <w:rPr>
          <w:rFonts w:cs="Arial"/>
          <w:color w:val="595959" w:themeColor="text1" w:themeTint="A6"/>
          <w:szCs w:val="20"/>
        </w:rPr>
        <w:t>Digihaler</w:t>
      </w:r>
      <w:proofErr w:type="spellEnd"/>
      <w:r>
        <w:rPr>
          <w:rFonts w:cs="Arial"/>
          <w:color w:val="595959" w:themeColor="text1" w:themeTint="A6"/>
          <w:szCs w:val="20"/>
        </w:rPr>
        <w:t xml:space="preserve"> to the </w:t>
      </w:r>
      <w:proofErr w:type="spellStart"/>
      <w:r>
        <w:rPr>
          <w:rFonts w:cs="Arial"/>
          <w:color w:val="595959" w:themeColor="text1" w:themeTint="A6"/>
          <w:szCs w:val="20"/>
        </w:rPr>
        <w:t>Respiclick</w:t>
      </w:r>
      <w:proofErr w:type="spellEnd"/>
      <w:r>
        <w:rPr>
          <w:rFonts w:cs="Arial"/>
          <w:color w:val="595959" w:themeColor="text1" w:themeTint="A6"/>
          <w:szCs w:val="20"/>
        </w:rPr>
        <w:t xml:space="preserve"> inhaler</w:t>
      </w:r>
      <w:r w:rsidR="009168DE">
        <w:rPr>
          <w:rFonts w:cs="Arial"/>
          <w:color w:val="595959" w:themeColor="text1" w:themeTint="A6"/>
          <w:szCs w:val="20"/>
        </w:rPr>
        <w:t>.</w:t>
      </w:r>
    </w:p>
    <w:p w14:paraId="25EBC96A" w14:textId="2497557F" w:rsidR="0013180C" w:rsidRPr="00145C63" w:rsidRDefault="001E39B5" w:rsidP="0013180C">
      <w:pPr>
        <w:pStyle w:val="ListParagraph"/>
        <w:numPr>
          <w:ilvl w:val="0"/>
          <w:numId w:val="44"/>
        </w:numPr>
        <w:ind w:left="360"/>
        <w:rPr>
          <w:rFonts w:cs="Arial"/>
          <w:color w:val="595959" w:themeColor="text1" w:themeTint="A6"/>
          <w:szCs w:val="20"/>
        </w:rPr>
      </w:pPr>
      <w:r>
        <w:rPr>
          <w:rFonts w:eastAsia="Calibri" w:cs="Arial"/>
          <w:color w:val="595959" w:themeColor="text1" w:themeTint="A6"/>
          <w:szCs w:val="20"/>
        </w:rPr>
        <w:t>Describe the different types of inhaler models available for asthma patients</w:t>
      </w:r>
      <w:r w:rsidR="009168DE">
        <w:rPr>
          <w:rFonts w:eastAsia="Calibri" w:cs="Arial"/>
          <w:color w:val="595959" w:themeColor="text1" w:themeTint="A6"/>
          <w:szCs w:val="20"/>
        </w:rPr>
        <w:t>.</w:t>
      </w:r>
    </w:p>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60E6064E" w14:textId="79C31C20" w:rsidR="00451C91" w:rsidRPr="00451C91" w:rsidRDefault="00451C91" w:rsidP="00451C91">
      <w:pPr>
        <w:autoSpaceDE w:val="0"/>
        <w:autoSpaceDN w:val="0"/>
        <w:rPr>
          <w:rFonts w:cs="Arial"/>
          <w:color w:val="595959" w:themeColor="text1" w:themeTint="A6"/>
        </w:rPr>
      </w:pPr>
      <w:r w:rsidRPr="00451C91">
        <w:rPr>
          <w:rFonts w:cs="Arial"/>
          <w:color w:val="595959" w:themeColor="text1" w:themeTint="A6"/>
        </w:rPr>
        <w:t>In support of improving patient care, this activity has been planned and implemented by Vizient, Inc. and</w:t>
      </w:r>
      <w:r w:rsidR="001E39B5">
        <w:rPr>
          <w:rFonts w:cs="Arial"/>
          <w:color w:val="595959" w:themeColor="text1" w:themeTint="A6"/>
        </w:rPr>
        <w:t xml:space="preserve"> ChristianaCare</w:t>
      </w:r>
      <w:r w:rsidRPr="00451C91">
        <w:rPr>
          <w:rFonts w:cs="Arial"/>
          <w:color w:val="595959" w:themeColor="text1" w:themeTint="A6"/>
        </w:rPr>
        <w:t>.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6DBF6476" w14:textId="77777777" w:rsidR="00C9605F" w:rsidRPr="00145C63" w:rsidRDefault="00C9605F" w:rsidP="00C9605F">
      <w:pPr>
        <w:pStyle w:val="Heading4"/>
        <w:rPr>
          <w:rFonts w:cs="Arial"/>
          <w:color w:val="595959" w:themeColor="text1" w:themeTint="A6"/>
        </w:rPr>
      </w:pPr>
      <w:r w:rsidRPr="00145C63">
        <w:rPr>
          <w:rFonts w:cs="Arial"/>
          <w:color w:val="595959" w:themeColor="text1" w:themeTint="A6"/>
        </w:rPr>
        <w:t>PHARMACY</w:t>
      </w:r>
    </w:p>
    <w:p w14:paraId="627E0790" w14:textId="77777777" w:rsidR="00C9605F" w:rsidRPr="00145C63" w:rsidRDefault="00C9605F" w:rsidP="00C9605F">
      <w:pPr>
        <w:rPr>
          <w:rFonts w:cs="Arial"/>
          <w:color w:val="595959" w:themeColor="text1" w:themeTint="A6"/>
        </w:rPr>
      </w:pPr>
      <w:r w:rsidRPr="00145C63">
        <w:rPr>
          <w:rFonts w:cs="Arial"/>
          <w:color w:val="595959" w:themeColor="text1" w:themeTint="A6"/>
        </w:rPr>
        <w:t xml:space="preserve">Vizient, Inc. designates this activity for a maximum of 1.00 ACPE credit hours. </w:t>
      </w:r>
    </w:p>
    <w:p w14:paraId="17F51387" w14:textId="6DDB3696"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E39B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565582">
        <w:rPr>
          <w:rFonts w:cs="Arial"/>
          <w:color w:val="595959" w:themeColor="text1" w:themeTint="A6"/>
        </w:rPr>
        <w:t>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-P</w:t>
      </w:r>
    </w:p>
    <w:p w14:paraId="2FFAF152" w14:textId="32B5874A" w:rsidR="00C9605F" w:rsidRPr="00145C63" w:rsidRDefault="00C9605F" w:rsidP="00C9605F">
      <w:pPr>
        <w:rPr>
          <w:rFonts w:cs="Arial"/>
          <w:color w:val="595959" w:themeColor="text1" w:themeTint="A6"/>
        </w:rPr>
      </w:pPr>
      <w:r w:rsidRPr="00145C63">
        <w:rPr>
          <w:rFonts w:cs="Arial"/>
          <w:color w:val="595959" w:themeColor="text1" w:themeTint="A6"/>
        </w:rPr>
        <w:t>Universal Activity Number: JA0006103-</w:t>
      </w:r>
      <w:r w:rsidR="001E39B5">
        <w:rPr>
          <w:rFonts w:cs="Arial"/>
          <w:color w:val="595959" w:themeColor="text1" w:themeTint="A6"/>
        </w:rPr>
        <w:t>9999</w:t>
      </w:r>
      <w:r w:rsidRPr="00145C63">
        <w:rPr>
          <w:rFonts w:cs="Arial"/>
          <w:color w:val="595959" w:themeColor="text1" w:themeTint="A6"/>
        </w:rPr>
        <w:t>-</w:t>
      </w:r>
      <w:r w:rsidR="00CD7F45">
        <w:rPr>
          <w:rFonts w:cs="Arial"/>
          <w:color w:val="595959" w:themeColor="text1" w:themeTint="A6"/>
        </w:rPr>
        <w:t>2</w:t>
      </w:r>
      <w:r w:rsidR="0016016E">
        <w:rPr>
          <w:rFonts w:cs="Arial"/>
          <w:color w:val="595959" w:themeColor="text1" w:themeTint="A6"/>
        </w:rPr>
        <w:t>1</w:t>
      </w:r>
      <w:r w:rsidRPr="00145C63">
        <w:rPr>
          <w:rFonts w:cs="Arial"/>
          <w:color w:val="595959" w:themeColor="text1" w:themeTint="A6"/>
        </w:rPr>
        <w:t>-0</w:t>
      </w:r>
      <w:r w:rsidR="00565582">
        <w:rPr>
          <w:rFonts w:cs="Arial"/>
          <w:color w:val="595959" w:themeColor="text1" w:themeTint="A6"/>
        </w:rPr>
        <w:t>96</w:t>
      </w:r>
      <w:r w:rsidRPr="00145C63">
        <w:rPr>
          <w:rFonts w:cs="Arial"/>
          <w:color w:val="595959" w:themeColor="text1" w:themeTint="A6"/>
        </w:rPr>
        <w:t>-L0</w:t>
      </w:r>
      <w:r w:rsidR="00CD7F45">
        <w:rPr>
          <w:rFonts w:cs="Arial"/>
          <w:color w:val="595959" w:themeColor="text1" w:themeTint="A6"/>
        </w:rPr>
        <w:t>1</w:t>
      </w:r>
      <w:r w:rsidRPr="00145C63">
        <w:rPr>
          <w:rFonts w:cs="Arial"/>
          <w:color w:val="595959" w:themeColor="text1" w:themeTint="A6"/>
        </w:rPr>
        <w:t>-T</w:t>
      </w:r>
    </w:p>
    <w:p w14:paraId="28E5686B" w14:textId="77777777" w:rsidR="00C9605F" w:rsidRPr="00145C63" w:rsidRDefault="00C9605F" w:rsidP="00C9605F">
      <w:pPr>
        <w:pStyle w:val="Heading3"/>
        <w:rPr>
          <w:rFonts w:cs="Arial"/>
          <w:color w:val="595959" w:themeColor="text1" w:themeTint="A6"/>
        </w:rPr>
      </w:pPr>
      <w:r w:rsidRPr="00145C63">
        <w:rPr>
          <w:rFonts w:cs="Arial"/>
          <w:color w:val="595959" w:themeColor="text1" w:themeTint="A6"/>
        </w:rPr>
        <w:t>CEU</w:t>
      </w:r>
    </w:p>
    <w:p w14:paraId="03E3A552" w14:textId="77777777"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5CB7A5E8"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9168DE">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42FD513B" w14:textId="77777777" w:rsidR="00565582" w:rsidRDefault="00565582">
      <w:pPr>
        <w:spacing w:after="200" w:line="276" w:lineRule="auto"/>
        <w:rPr>
          <w:rFonts w:eastAsiaTheme="majorEastAsia" w:cs="Arial"/>
          <w:color w:val="01ADAB"/>
          <w:sz w:val="24"/>
          <w:szCs w:val="22"/>
        </w:rPr>
      </w:pPr>
      <w:r>
        <w:rPr>
          <w:rFonts w:cs="Arial"/>
          <w:b/>
          <w:bCs/>
          <w:color w:val="01ADAB"/>
          <w:sz w:val="24"/>
        </w:rPr>
        <w:br w:type="page"/>
      </w:r>
    </w:p>
    <w:p w14:paraId="01680F72" w14:textId="03DCA6F2"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6A28495" w:rsidR="00CB449D" w:rsidRPr="00145C63" w:rsidRDefault="00565582" w:rsidP="00DD68D3">
      <w:pPr>
        <w:rPr>
          <w:b/>
          <w:color w:val="595959" w:themeColor="text1" w:themeTint="A6"/>
        </w:rPr>
      </w:pPr>
      <w:r>
        <w:rPr>
          <w:b/>
          <w:color w:val="595959" w:themeColor="text1" w:themeTint="A6"/>
        </w:rPr>
        <w:t>Pooja Dogra, PharmD, BCACP, CDCES</w:t>
      </w:r>
    </w:p>
    <w:p w14:paraId="529DCE50" w14:textId="448B0DEF" w:rsidR="00CB449D" w:rsidRPr="00145C63" w:rsidRDefault="00565582" w:rsidP="00DD68D3">
      <w:pPr>
        <w:rPr>
          <w:color w:val="595959" w:themeColor="text1" w:themeTint="A6"/>
        </w:rPr>
      </w:pPr>
      <w:r>
        <w:rPr>
          <w:color w:val="595959" w:themeColor="text1" w:themeTint="A6"/>
        </w:rPr>
        <w:t>PGY-2 Ambulatory Care Pharmacy Resident</w:t>
      </w:r>
    </w:p>
    <w:p w14:paraId="0B00B718" w14:textId="624D9ACD" w:rsidR="00CB449D" w:rsidRPr="00145C63" w:rsidRDefault="00565582" w:rsidP="00DD68D3">
      <w:pPr>
        <w:rPr>
          <w:color w:val="595959" w:themeColor="text1" w:themeTint="A6"/>
        </w:rPr>
      </w:pPr>
      <w:r>
        <w:rPr>
          <w:color w:val="595959" w:themeColor="text1" w:themeTint="A6"/>
        </w:rPr>
        <w:t>ChristianaCare</w:t>
      </w:r>
    </w:p>
    <w:p w14:paraId="357CDA01" w14:textId="77777777" w:rsidR="00CB449D" w:rsidRPr="00CB449D" w:rsidRDefault="00CB449D" w:rsidP="00DD68D3">
      <w:pPr>
        <w:rPr>
          <w:color w:val="7F7F7F" w:themeColor="text1" w:themeTint="80"/>
        </w:rPr>
      </w:pPr>
    </w:p>
    <w:p w14:paraId="11C41A61" w14:textId="5A6BDC07" w:rsidR="00CB449D" w:rsidRPr="00145C63" w:rsidRDefault="00565582" w:rsidP="00DD68D3">
      <w:pPr>
        <w:rPr>
          <w:b/>
          <w:color w:val="595959" w:themeColor="text1" w:themeTint="A6"/>
        </w:rPr>
      </w:pPr>
      <w:proofErr w:type="spellStart"/>
      <w:r>
        <w:rPr>
          <w:b/>
          <w:color w:val="595959" w:themeColor="text1" w:themeTint="A6"/>
        </w:rPr>
        <w:t>Kacee</w:t>
      </w:r>
      <w:proofErr w:type="spellEnd"/>
      <w:r>
        <w:rPr>
          <w:b/>
          <w:color w:val="595959" w:themeColor="text1" w:themeTint="A6"/>
        </w:rPr>
        <w:t xml:space="preserve"> </w:t>
      </w:r>
      <w:proofErr w:type="spellStart"/>
      <w:r>
        <w:rPr>
          <w:b/>
          <w:color w:val="595959" w:themeColor="text1" w:themeTint="A6"/>
        </w:rPr>
        <w:t>Verhovec</w:t>
      </w:r>
      <w:proofErr w:type="spellEnd"/>
      <w:r>
        <w:rPr>
          <w:b/>
          <w:color w:val="595959" w:themeColor="text1" w:themeTint="A6"/>
        </w:rPr>
        <w:t>, PharmD</w:t>
      </w:r>
    </w:p>
    <w:p w14:paraId="2B34AFB1" w14:textId="54D8B845" w:rsidR="00CB449D" w:rsidRPr="00145C63" w:rsidRDefault="00565582" w:rsidP="00DD68D3">
      <w:pPr>
        <w:rPr>
          <w:color w:val="595959" w:themeColor="text1" w:themeTint="A6"/>
        </w:rPr>
      </w:pPr>
      <w:r>
        <w:rPr>
          <w:color w:val="595959" w:themeColor="text1" w:themeTint="A6"/>
        </w:rPr>
        <w:t>PGY-2 Ambulatory Care Pharmacy Resident</w:t>
      </w:r>
    </w:p>
    <w:p w14:paraId="0E7903C2" w14:textId="77777777" w:rsidR="00EC76C9" w:rsidRPr="00145C63" w:rsidRDefault="00EC76C9" w:rsidP="00EC76C9">
      <w:pPr>
        <w:rPr>
          <w:color w:val="595959" w:themeColor="text1" w:themeTint="A6"/>
        </w:rPr>
      </w:pPr>
      <w:r>
        <w:rPr>
          <w:color w:val="595959" w:themeColor="text1" w:themeTint="A6"/>
        </w:rPr>
        <w:t>ChristianaCare</w:t>
      </w:r>
    </w:p>
    <w:p w14:paraId="2E4B3623" w14:textId="77777777" w:rsidR="00CB449D" w:rsidRPr="00145C63" w:rsidRDefault="00CB449D" w:rsidP="00DD68D3">
      <w:pPr>
        <w:rPr>
          <w:color w:val="595959" w:themeColor="text1" w:themeTint="A6"/>
        </w:rPr>
      </w:pPr>
    </w:p>
    <w:p w14:paraId="30F378A1" w14:textId="1922132C"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76F30678" w14:textId="77777777" w:rsidR="00565582" w:rsidRPr="00266041" w:rsidRDefault="00565582" w:rsidP="00565582">
      <w:pPr>
        <w:rPr>
          <w:rFonts w:cs="Arial"/>
          <w:b/>
          <w:color w:val="595959" w:themeColor="text1" w:themeTint="A6"/>
        </w:rPr>
      </w:pPr>
      <w:r w:rsidRPr="00266041">
        <w:rPr>
          <w:rFonts w:cs="Arial"/>
          <w:b/>
          <w:color w:val="595959" w:themeColor="text1" w:themeTint="A6"/>
          <w:szCs w:val="20"/>
        </w:rPr>
        <w:t xml:space="preserve">James </w:t>
      </w:r>
      <w:proofErr w:type="spellStart"/>
      <w:r w:rsidRPr="00266041">
        <w:rPr>
          <w:rFonts w:cs="Arial"/>
          <w:b/>
          <w:color w:val="595959" w:themeColor="text1" w:themeTint="A6"/>
          <w:szCs w:val="20"/>
        </w:rPr>
        <w:t>Lichauer</w:t>
      </w:r>
      <w:proofErr w:type="spellEnd"/>
      <w:r w:rsidRPr="00266041">
        <w:rPr>
          <w:rFonts w:cs="Arial"/>
          <w:b/>
          <w:color w:val="595959" w:themeColor="text1" w:themeTint="A6"/>
          <w:szCs w:val="20"/>
        </w:rPr>
        <w:t>, PharmD, BCPS, FASHP</w:t>
      </w:r>
    </w:p>
    <w:p w14:paraId="644C3076" w14:textId="77777777" w:rsidR="00565582" w:rsidRPr="00266041" w:rsidRDefault="00565582" w:rsidP="00565582">
      <w:pPr>
        <w:rPr>
          <w:rFonts w:cs="Arial"/>
          <w:color w:val="595959" w:themeColor="text1" w:themeTint="A6"/>
        </w:rPr>
      </w:pPr>
      <w:r w:rsidRPr="00266041">
        <w:rPr>
          <w:rFonts w:cs="Arial"/>
          <w:color w:val="595959" w:themeColor="text1" w:themeTint="A6"/>
        </w:rPr>
        <w:t>PI Program Director, Pharmacy</w:t>
      </w:r>
    </w:p>
    <w:p w14:paraId="59EC1D45" w14:textId="77777777" w:rsidR="00565582" w:rsidRDefault="00565582" w:rsidP="00565582">
      <w:pPr>
        <w:rPr>
          <w:rFonts w:cs="Arial"/>
          <w:color w:val="595959" w:themeColor="text1" w:themeTint="A6"/>
        </w:rPr>
      </w:pPr>
      <w:r w:rsidRPr="00266041">
        <w:rPr>
          <w:rFonts w:cs="Arial"/>
          <w:color w:val="595959" w:themeColor="text1" w:themeTint="A6"/>
        </w:rPr>
        <w:t>Vizient</w:t>
      </w:r>
      <w:r>
        <w:rPr>
          <w:rFonts w:cs="Arial"/>
          <w:color w:val="595959" w:themeColor="text1" w:themeTint="A6"/>
        </w:rPr>
        <w:t>, Inc.</w:t>
      </w:r>
    </w:p>
    <w:p w14:paraId="45BCFB53" w14:textId="77777777" w:rsidR="00CB449D" w:rsidRDefault="00CB449D" w:rsidP="00DD68D3"/>
    <w:p w14:paraId="7E02880C" w14:textId="31DE0AE7" w:rsidR="00CB449D" w:rsidRDefault="00CB449D" w:rsidP="00DD68D3">
      <w:pPr>
        <w:pStyle w:val="Heading3"/>
        <w:spacing w:before="0"/>
        <w:rPr>
          <w:rFonts w:cs="Arial"/>
          <w:b w:val="0"/>
          <w:bCs w:val="0"/>
          <w:color w:val="01ADAB"/>
          <w:sz w:val="24"/>
        </w:rPr>
      </w:pPr>
      <w:r>
        <w:rPr>
          <w:rFonts w:cs="Arial"/>
          <w:b w:val="0"/>
          <w:bCs w:val="0"/>
          <w:color w:val="01ADAB"/>
          <w:sz w:val="24"/>
        </w:rPr>
        <w:t>Presenter</w:t>
      </w:r>
    </w:p>
    <w:p w14:paraId="34886498" w14:textId="77777777" w:rsidR="00DD68D3" w:rsidRPr="00DD68D3" w:rsidRDefault="00DD68D3" w:rsidP="00DD68D3"/>
    <w:p w14:paraId="33C62DA8" w14:textId="77777777" w:rsidR="00565582" w:rsidRPr="00145C63" w:rsidRDefault="00565582" w:rsidP="00565582">
      <w:pPr>
        <w:rPr>
          <w:b/>
          <w:color w:val="595959" w:themeColor="text1" w:themeTint="A6"/>
        </w:rPr>
      </w:pPr>
      <w:proofErr w:type="spellStart"/>
      <w:r>
        <w:rPr>
          <w:b/>
          <w:color w:val="595959" w:themeColor="text1" w:themeTint="A6"/>
        </w:rPr>
        <w:t>Kacee</w:t>
      </w:r>
      <w:proofErr w:type="spellEnd"/>
      <w:r>
        <w:rPr>
          <w:b/>
          <w:color w:val="595959" w:themeColor="text1" w:themeTint="A6"/>
        </w:rPr>
        <w:t xml:space="preserve"> </w:t>
      </w:r>
      <w:proofErr w:type="spellStart"/>
      <w:r>
        <w:rPr>
          <w:b/>
          <w:color w:val="595959" w:themeColor="text1" w:themeTint="A6"/>
        </w:rPr>
        <w:t>Verhovec</w:t>
      </w:r>
      <w:proofErr w:type="spellEnd"/>
      <w:r>
        <w:rPr>
          <w:b/>
          <w:color w:val="595959" w:themeColor="text1" w:themeTint="A6"/>
        </w:rPr>
        <w:t>, PharmD</w:t>
      </w:r>
    </w:p>
    <w:p w14:paraId="54D261F8" w14:textId="77777777" w:rsidR="00565582" w:rsidRPr="00145C63" w:rsidRDefault="00565582" w:rsidP="00565582">
      <w:pPr>
        <w:rPr>
          <w:color w:val="595959" w:themeColor="text1" w:themeTint="A6"/>
        </w:rPr>
      </w:pPr>
      <w:r>
        <w:rPr>
          <w:color w:val="595959" w:themeColor="text1" w:themeTint="A6"/>
        </w:rPr>
        <w:t>PGY-2 Ambulatory Care Pharmacy Resident</w:t>
      </w:r>
    </w:p>
    <w:p w14:paraId="3F572D7E" w14:textId="77777777" w:rsidR="00EC76C9" w:rsidRPr="00145C63" w:rsidRDefault="00EC76C9" w:rsidP="00EC76C9">
      <w:pPr>
        <w:rPr>
          <w:color w:val="595959" w:themeColor="text1" w:themeTint="A6"/>
        </w:rPr>
      </w:pPr>
      <w:r>
        <w:rPr>
          <w:color w:val="595959" w:themeColor="text1" w:themeTint="A6"/>
        </w:rPr>
        <w:t>ChristianaCare</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132AA2">
      <w:headerReference w:type="even" r:id="rId37"/>
      <w:headerReference w:type="default" r:id="rId38"/>
      <w:footerReference w:type="default" r:id="rId39"/>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attachedTemplate r:id="rId1"/>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17358"/>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E39B5"/>
    <w:rsid w:val="001F0E95"/>
    <w:rsid w:val="001F5E4B"/>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41FB2"/>
    <w:rsid w:val="00542D16"/>
    <w:rsid w:val="00552F0C"/>
    <w:rsid w:val="0055599E"/>
    <w:rsid w:val="00560C84"/>
    <w:rsid w:val="00560CD0"/>
    <w:rsid w:val="00563BEA"/>
    <w:rsid w:val="00565582"/>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168DE"/>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76C9"/>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41"/>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0.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SourceDataModel Name="Computed" TargetDataSourceId="87651697-ca1f-4d80-9f69-bb743e325714"/>
</file>

<file path=customXml/item14.xml><?xml version="1.0" encoding="utf-8"?>
<AllMetadata/>
</file>

<file path=customXml/item1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8.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9.xml><?xml version="1.0" encoding="utf-8"?>
<SourceDataModel Name="AD_HOC" TargetDataSourceId="80be7e5f-6e71-448c-9228-23264555308c"/>
</file>

<file path=customXml/item2.xml><?xml version="1.0" encoding="utf-8"?>
<DataSourceInfo>
  <Id>80be7e5f-6e71-448c-9228-23264555308c</Id>
  <MajorVersion>0</MajorVersion>
  <MinorVersion>1</MinorVersion>
  <DataSourceType>Ad_Hoc</DataSourceType>
  <Name>AD_HOC</Name>
  <Description/>
  <Filter/>
  <DataFields/>
</DataSourceInfo>
</file>

<file path=customXml/item20.xml><?xml version="1.0" encoding="utf-8"?>
<AllWordPDs>
</AllWordPDs>
</file>

<file path=customXml/item21.xml><?xml version="1.0" encoding="utf-8"?>
<?mso-contentType ?>
<SharedContentType xmlns="Microsoft.SharePoint.Taxonomy.ContentTypeSync" SourceId="c9bec5de-3132-4daf-ae55-1613447ae162" ContentTypeId="0x0101003892C1470B32FA4ABADA805F9A36FDE40106" PreviousValue="false"/>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DataSourceInfo>
  <Id>00b80028-d226-4a39-9a19-6787589aad19</Id>
  <MajorVersion>0</MajorVersion>
  <MinorVersion>1</MinorVersion>
  <DataSourceType>System</DataSourceType>
  <Name>System</Name>
  <Description/>
  <Filter/>
  <DataFields/>
</DataSourceInfo>
</file>

<file path=customXml/item24.xml><?xml version="1.0" encoding="utf-8"?>
<VariableListDefinition name="System" displayName="System" id="dc9731b4-d0d2-4ed5-b20d-434d69de1706" isdomainofvalue="False" dataSourceId="00b80028-d226-4a39-9a19-6787589aad19"/>
</file>

<file path=customXml/item25.xml><?xml version="1.0" encoding="utf-8"?>
<VariableListDefinition name="AD_HOC" displayName="AD_HOC" id="9426ea6f-1b24-4683-bca3-85d71f6375fd" isdomainofvalue="False" dataSourceId="80be7e5f-6e71-448c-9228-23264555308c"/>
</file>

<file path=customXml/item2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7.xml><?xml version="1.0" encoding="utf-8"?>
<AllExternalAdhocVariableMappings/>
</file>

<file path=customXml/item3.xml><?xml version="1.0" encoding="utf-8"?>
<VariableUsageMapping/>
</file>

<file path=customXml/item4.xml><?xml version="1.0" encoding="utf-8"?>
<VariableListDefinition name="Computed" displayName="Computed" id="69155e26-4760-488b-ab4c-bb15b0f8b2a2" isdomainofvalue="False" dataSourceId="87651697-ca1f-4d80-9f69-bb743e325714"/>
</file>

<file path=customXml/item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DocPartTree/>
</file>

<file path=customXml/item7.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8.xml><?xml version="1.0" encoding="utf-8"?>
<SourceDataModel Name="System" TargetDataSourceId="00b80028-d226-4a39-9a19-6787589aad19"/>
</file>

<file path=customXml/item9.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Props1.xml><?xml version="1.0" encoding="utf-8"?>
<ds:datastoreItem xmlns:ds="http://schemas.openxmlformats.org/officeDocument/2006/customXml" ds:itemID="{0510B9D0-C027-45D1-B797-FA865004CBBF}">
  <ds:schemaRefs/>
</ds:datastoreItem>
</file>

<file path=customXml/itemProps10.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11.xml><?xml version="1.0" encoding="utf-8"?>
<ds:datastoreItem xmlns:ds="http://schemas.openxmlformats.org/officeDocument/2006/customXml" ds:itemID="{C4AEAB29-4929-45AF-A192-84C4D708764D}">
  <ds:schemaRefs/>
</ds:datastoreItem>
</file>

<file path=customXml/itemProps12.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3.xml><?xml version="1.0" encoding="utf-8"?>
<ds:datastoreItem xmlns:ds="http://schemas.openxmlformats.org/officeDocument/2006/customXml" ds:itemID="{4C134B16-2CC0-4F00-BAB8-0BCCEF3E9F16}">
  <ds:schemaRefs/>
</ds:datastoreItem>
</file>

<file path=customXml/itemProps14.xml><?xml version="1.0" encoding="utf-8"?>
<ds:datastoreItem xmlns:ds="http://schemas.openxmlformats.org/officeDocument/2006/customXml" ds:itemID="{A613EE9C-F5E0-4282-839C-53FE8976D615}">
  <ds:schemaRefs/>
</ds:datastoreItem>
</file>

<file path=customXml/itemProps15.xml><?xml version="1.0" encoding="utf-8"?>
<ds:datastoreItem xmlns:ds="http://schemas.openxmlformats.org/officeDocument/2006/customXml" ds:itemID="{BEAFDBBE-0F51-4017-B707-8386C7FBABFD}">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DE544662-F77F-4442-B53C-A34A18686309}">
  <ds:schemaRefs/>
</ds:datastoreItem>
</file>

<file path=customXml/itemProps18.xml><?xml version="1.0" encoding="utf-8"?>
<ds:datastoreItem xmlns:ds="http://schemas.openxmlformats.org/officeDocument/2006/customXml" ds:itemID="{5B401B9D-B553-4B56-A34A-971673CC9681}">
  <ds:schemaRefs/>
</ds:datastoreItem>
</file>

<file path=customXml/itemProps19.xml><?xml version="1.0" encoding="utf-8"?>
<ds:datastoreItem xmlns:ds="http://schemas.openxmlformats.org/officeDocument/2006/customXml" ds:itemID="{D44D0B5A-EC6D-4AEA-A833-02344E0C6DB2}">
  <ds:schemaRefs/>
</ds:datastoreItem>
</file>

<file path=customXml/itemProps2.xml><?xml version="1.0" encoding="utf-8"?>
<ds:datastoreItem xmlns:ds="http://schemas.openxmlformats.org/officeDocument/2006/customXml" ds:itemID="{D4628565-9CB4-4F10-AA9C-1309D57A874A}">
  <ds:schemaRefs/>
</ds:datastoreItem>
</file>

<file path=customXml/itemProps20.xml><?xml version="1.0" encoding="utf-8"?>
<ds:datastoreItem xmlns:ds="http://schemas.openxmlformats.org/officeDocument/2006/customXml" ds:itemID="{78E85137-610F-4DE4-A961-7F7A1DA29F2D}">
  <ds:schemaRefs/>
</ds:datastoreItem>
</file>

<file path=customXml/itemProps21.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2.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3.xml><?xml version="1.0" encoding="utf-8"?>
<ds:datastoreItem xmlns:ds="http://schemas.openxmlformats.org/officeDocument/2006/customXml" ds:itemID="{7CA12843-4DEB-4A4D-9869-29F66BB28D05}">
  <ds:schemaRefs/>
</ds:datastoreItem>
</file>

<file path=customXml/itemProps24.xml><?xml version="1.0" encoding="utf-8"?>
<ds:datastoreItem xmlns:ds="http://schemas.openxmlformats.org/officeDocument/2006/customXml" ds:itemID="{80CE4447-D1BD-469E-BD8B-B31A4C9A896F}">
  <ds:schemaRefs/>
</ds:datastoreItem>
</file>

<file path=customXml/itemProps25.xml><?xml version="1.0" encoding="utf-8"?>
<ds:datastoreItem xmlns:ds="http://schemas.openxmlformats.org/officeDocument/2006/customXml" ds:itemID="{1D690A50-E3B4-44F5-A4C5-75EEC88CF4EC}">
  <ds:schemaRefs/>
</ds:datastoreItem>
</file>

<file path=customXml/itemProps26.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7.xml><?xml version="1.0" encoding="utf-8"?>
<ds:datastoreItem xmlns:ds="http://schemas.openxmlformats.org/officeDocument/2006/customXml" ds:itemID="{7B773B23-CD27-407C-8EF7-714316C2ACF2}">
  <ds:schemaRefs/>
</ds:datastoreItem>
</file>

<file path=customXml/itemProps3.xml><?xml version="1.0" encoding="utf-8"?>
<ds:datastoreItem xmlns:ds="http://schemas.openxmlformats.org/officeDocument/2006/customXml" ds:itemID="{E714D73B-064F-4FC2-AD89-143579607756}">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4E4ECD0-5730-4CBC-B5C8-CDD180BD053A}">
  <ds:schemaRefs/>
</ds:datastoreItem>
</file>

<file path=customXml/itemProps7.xml><?xml version="1.0" encoding="utf-8"?>
<ds:datastoreItem xmlns:ds="http://schemas.openxmlformats.org/officeDocument/2006/customXml" ds:itemID="{0D4A98D7-A056-4A12-A949-9E2EE5A35FE4}">
  <ds:schemaRefs/>
</ds:datastoreItem>
</file>

<file path=customXml/itemProps8.xml><?xml version="1.0" encoding="utf-8"?>
<ds:datastoreItem xmlns:ds="http://schemas.openxmlformats.org/officeDocument/2006/customXml" ds:itemID="{E0C162D0-F7BA-4089-AC31-880761F0BD65}">
  <ds:schemaRefs/>
</ds:datastoreItem>
</file>

<file path=customXml/itemProps9.xml><?xml version="1.0" encoding="utf-8"?>
<ds:datastoreItem xmlns:ds="http://schemas.openxmlformats.org/officeDocument/2006/customXml" ds:itemID="{BDDC9A50-D520-4DBB-861E-17850ECDD20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24</TotalTime>
  <Pages>3</Pages>
  <Words>848</Words>
  <Characters>4447</Characters>
  <Application>Microsoft Office Word</Application>
  <DocSecurity>0</DocSecurity>
  <Lines>94</Lines>
  <Paragraphs>45</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5250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5</cp:revision>
  <cp:lastPrinted>2015-12-22T16:01:00Z</cp:lastPrinted>
  <dcterms:created xsi:type="dcterms:W3CDTF">2021-02-09T19:12:00Z</dcterms:created>
  <dcterms:modified xsi:type="dcterms:W3CDTF">2021-02-09T19:56:00Z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