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4C0BA71E"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796074" w:rsidRPr="00796074">
        <w:rPr>
          <w:noProof/>
        </w:rPr>
        <w:t xml:space="preserve">Nurse Residency Program Virtual Coordinator Training – </w:t>
      </w:r>
      <w:r w:rsidR="00E651C2">
        <w:rPr>
          <w:noProof/>
        </w:rPr>
        <w:t>August</w:t>
      </w:r>
      <w:r w:rsidR="00796074" w:rsidRPr="00796074">
        <w:rPr>
          <w:noProof/>
        </w:rPr>
        <w:t xml:space="preserve"> 2021</w:t>
      </w:r>
    </w:p>
    <w:p w14:paraId="17877713" w14:textId="2C39CC53"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4D326E">
        <w:rPr>
          <w:rFonts w:ascii="Calibri" w:hAnsi="Calibri" w:cs="Calibri"/>
        </w:rPr>
        <w:t>(s)</w:t>
      </w:r>
      <w:r w:rsidR="008730EB" w:rsidRPr="00251281">
        <w:rPr>
          <w:rFonts w:ascii="Calibri" w:hAnsi="Calibri" w:cs="Calibri"/>
        </w:rPr>
        <w:t xml:space="preserve">: </w:t>
      </w:r>
      <w:r w:rsidR="00E651C2" w:rsidRPr="00E651C2">
        <w:rPr>
          <w:rFonts w:ascii="Calibri" w:hAnsi="Calibri" w:cs="Calibri"/>
        </w:rPr>
        <w:t>August 9, 11, 16 and 17, 2021</w:t>
      </w:r>
    </w:p>
    <w:p w14:paraId="42EFCA00" w14:textId="7E0836C7"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4D326E" w:rsidRPr="004D326E">
        <w:rPr>
          <w:rFonts w:ascii="Calibri" w:hAnsi="Calibri" w:cs="Calibri"/>
        </w:rPr>
        <w:t xml:space="preserve">Course director: Angela </w:t>
      </w:r>
      <w:proofErr w:type="spellStart"/>
      <w:r w:rsidR="004D326E" w:rsidRPr="004D326E">
        <w:rPr>
          <w:rFonts w:ascii="Calibri" w:hAnsi="Calibri" w:cs="Calibri"/>
        </w:rPr>
        <w:t>Renkema</w:t>
      </w:r>
      <w:proofErr w:type="spellEnd"/>
      <w:r w:rsidR="004D326E" w:rsidRPr="004D326E">
        <w:rPr>
          <w:rFonts w:ascii="Calibri" w:hAnsi="Calibri" w:cs="Calibri"/>
        </w:rPr>
        <w:t>, MPH, BSN, NPD-BC, RN-BC, CPH</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proofErr w:type="gramStart"/>
      <w:r w:rsidRPr="00251281">
        <w:rPr>
          <w:rFonts w:ascii="Calibri" w:hAnsi="Calibri" w:cs="Calibri"/>
          <w:color w:val="696969"/>
          <w:szCs w:val="20"/>
        </w:rPr>
        <w:t>in order to</w:t>
      </w:r>
      <w:proofErr w:type="gramEnd"/>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2584B30E"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FD53B2">
        <w:rPr>
          <w:rFonts w:ascii="Calibri" w:hAnsi="Calibri" w:cs="Calibri"/>
          <w:color w:val="696969"/>
          <w:szCs w:val="20"/>
        </w:rPr>
        <w:t>October 1, 2021</w:t>
      </w:r>
    </w:p>
    <w:p w14:paraId="52C71BAC" w14:textId="77777777" w:rsidR="006927BD" w:rsidRPr="00251281" w:rsidRDefault="006927BD" w:rsidP="006927BD">
      <w:pPr>
        <w:rPr>
          <w:rFonts w:ascii="Calibri" w:hAnsi="Calibri" w:cs="Calibri"/>
          <w:szCs w:val="20"/>
        </w:rPr>
      </w:pPr>
    </w:p>
    <w:p w14:paraId="3B7D6B5A" w14:textId="32ECE330"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4D326E">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0943EB20"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 xml:space="preserve">Explain the components of the Vizient/AACN Nurse Residency </w:t>
      </w:r>
      <w:proofErr w:type="spellStart"/>
      <w:r w:rsidRPr="004D326E">
        <w:rPr>
          <w:rFonts w:ascii="Calibri" w:eastAsia="Calibri" w:hAnsi="Calibri" w:cs="Calibri"/>
          <w:color w:val="595959" w:themeColor="text1" w:themeTint="A6"/>
          <w:szCs w:val="20"/>
        </w:rPr>
        <w:t>Program</w:t>
      </w:r>
      <w:r w:rsidRPr="004D326E">
        <w:rPr>
          <w:rFonts w:ascii="Calibri" w:eastAsia="Calibri" w:hAnsi="Calibri" w:cs="Calibri"/>
          <w:color w:val="595959" w:themeColor="text1" w:themeTint="A6"/>
          <w:szCs w:val="20"/>
          <w:vertAlign w:val="superscript"/>
        </w:rPr>
        <w:t>TM</w:t>
      </w:r>
      <w:proofErr w:type="spellEnd"/>
    </w:p>
    <w:p w14:paraId="0D9FE7D8"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Identify strategies to support the successful transition of new to practice nurses into the profession</w:t>
      </w:r>
    </w:p>
    <w:p w14:paraId="4A8E0C4E"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Define the benefits of the Vizient/AACN Nurse Residency Program</w:t>
      </w:r>
    </w:p>
    <w:p w14:paraId="467AE713"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Describe the role &amp; expectations of the content expert in the Vizient/AACN Nurse Residency Program</w:t>
      </w:r>
    </w:p>
    <w:p w14:paraId="73FF9C77"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Discuss strategies to support the new graduate adult learner</w:t>
      </w:r>
    </w:p>
    <w:p w14:paraId="302275E5"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Utilize engaging ways for applying content</w:t>
      </w:r>
    </w:p>
    <w:p w14:paraId="3511A4FD"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Explain the various functions of the Facilitator in ensuring success of the Vizient/AACN Nurse Residency Program</w:t>
      </w:r>
    </w:p>
    <w:p w14:paraId="00F34CBD"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Describe the purpose of Clinical Reflection Time</w:t>
      </w:r>
    </w:p>
    <w:p w14:paraId="10D3A570"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Apply the tools and resources needed to support a successful Vizient/AACN Nurse Residency Program</w:t>
      </w:r>
    </w:p>
    <w:p w14:paraId="227E64B3"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Describe the main components and application of an evaluation plan</w:t>
      </w:r>
    </w:p>
    <w:p w14:paraId="65E9F00B"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Explain the evaluation tools available for the Vizient/AACN Nurse Residency Program</w:t>
      </w:r>
    </w:p>
    <w:p w14:paraId="5AAAC35A"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Describe the coordinators responsibility in evaluating the program</w:t>
      </w:r>
    </w:p>
    <w:p w14:paraId="641544AF"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Discuss strategies for continued success of Vizient/AACN Nurse Residency Program</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3E3E0DAF"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4D326E">
        <w:rPr>
          <w:rFonts w:ascii="Calibri" w:hAnsi="Calibri" w:cs="Arial"/>
          <w:color w:val="696969"/>
          <w:szCs w:val="20"/>
        </w:rPr>
        <w:t>6.50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264F51B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4D326E">
        <w:rPr>
          <w:rFonts w:ascii="Calibri" w:hAnsi="Calibri" w:cs="Arial"/>
          <w:color w:val="696969"/>
          <w:szCs w:val="20"/>
        </w:rPr>
        <w:t>7</w:t>
      </w:r>
      <w:r w:rsidRPr="00251281">
        <w:rPr>
          <w:rFonts w:ascii="Calibri" w:hAnsi="Calibri" w:cs="Arial"/>
          <w:color w:val="696969"/>
          <w:szCs w:val="20"/>
        </w:rPr>
        <w:t>.80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w:t>
      </w:r>
      <w:proofErr w:type="gramStart"/>
      <w:r w:rsidRPr="00251281">
        <w:rPr>
          <w:rFonts w:ascii="Calibri" w:eastAsia="Times" w:hAnsi="Calibri" w:cs="Calibri"/>
          <w:color w:val="696969"/>
          <w:szCs w:val="20"/>
        </w:rPr>
        <w:t>all of</w:t>
      </w:r>
      <w:proofErr w:type="gramEnd"/>
      <w:r w:rsidRPr="00251281">
        <w:rPr>
          <w:rFonts w:ascii="Calibri" w:eastAsia="Times" w:hAnsi="Calibri" w:cs="Calibri"/>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7A532C9F" w:rsidR="004B0F88" w:rsidRPr="00251281" w:rsidRDefault="00573674" w:rsidP="004D326E">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4D326E">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32683A01"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Meg Ingram, MSN, RN</w:t>
      </w:r>
    </w:p>
    <w:p w14:paraId="6386114D"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w:t>
      </w:r>
    </w:p>
    <w:p w14:paraId="2952A81E"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63084503" w14:textId="77777777" w:rsidR="004D326E" w:rsidRPr="004D326E" w:rsidRDefault="004D326E" w:rsidP="004D326E">
      <w:pPr>
        <w:spacing w:before="120"/>
        <w:contextualSpacing/>
        <w:rPr>
          <w:rFonts w:ascii="Calibri" w:hAnsi="Calibri" w:cs="Calibri"/>
          <w:bCs/>
          <w:color w:val="696969"/>
          <w:szCs w:val="20"/>
        </w:rPr>
      </w:pPr>
    </w:p>
    <w:p w14:paraId="4F4C742F"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Shannon Hale, MHA, RN, CPHQ</w:t>
      </w:r>
    </w:p>
    <w:p w14:paraId="4311FEB9"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w:t>
      </w:r>
    </w:p>
    <w:p w14:paraId="2465DC45"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72C00D78" w14:textId="77777777" w:rsidR="004D326E" w:rsidRPr="004D326E" w:rsidRDefault="004D326E" w:rsidP="004D326E">
      <w:pPr>
        <w:spacing w:before="120"/>
        <w:contextualSpacing/>
        <w:rPr>
          <w:rFonts w:ascii="Calibri" w:hAnsi="Calibri" w:cs="Calibri"/>
          <w:bCs/>
          <w:color w:val="696969"/>
          <w:szCs w:val="20"/>
        </w:rPr>
      </w:pPr>
    </w:p>
    <w:p w14:paraId="4CD19C98"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Evy Olson, MSN, MBA, RN</w:t>
      </w:r>
    </w:p>
    <w:p w14:paraId="2071518E"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Associate Vice President, Nursing Programs</w:t>
      </w:r>
    </w:p>
    <w:p w14:paraId="3652825D"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165FF218" w14:textId="77777777" w:rsidR="004D326E" w:rsidRPr="004D326E" w:rsidRDefault="004D326E" w:rsidP="004D326E">
      <w:pPr>
        <w:spacing w:before="120"/>
        <w:contextualSpacing/>
        <w:rPr>
          <w:rFonts w:ascii="Calibri" w:hAnsi="Calibri" w:cs="Calibri"/>
          <w:bCs/>
          <w:color w:val="696969"/>
          <w:szCs w:val="20"/>
        </w:rPr>
      </w:pPr>
    </w:p>
    <w:p w14:paraId="79D7410E"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Angela </w:t>
      </w:r>
      <w:proofErr w:type="spellStart"/>
      <w:r w:rsidRPr="004D326E">
        <w:rPr>
          <w:rFonts w:ascii="Calibri" w:hAnsi="Calibri" w:cs="Calibri"/>
          <w:bCs/>
          <w:color w:val="696969"/>
          <w:szCs w:val="20"/>
        </w:rPr>
        <w:t>Renkema</w:t>
      </w:r>
      <w:proofErr w:type="spellEnd"/>
      <w:r w:rsidRPr="004D326E">
        <w:rPr>
          <w:rFonts w:ascii="Calibri" w:hAnsi="Calibri" w:cs="Calibri"/>
          <w:bCs/>
          <w:color w:val="696969"/>
          <w:szCs w:val="20"/>
        </w:rPr>
        <w:t>, MPH, BSN, NPD-BC, RN-BC, CPH</w:t>
      </w:r>
    </w:p>
    <w:p w14:paraId="51E7BB15"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 Director</w:t>
      </w:r>
    </w:p>
    <w:p w14:paraId="7AE0DD52" w14:textId="4200FE5A" w:rsidR="008730EB"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567C4B08" w14:textId="77777777" w:rsidR="004D326E" w:rsidRDefault="004D326E" w:rsidP="00231702">
      <w:pPr>
        <w:pStyle w:val="Heading3"/>
        <w:spacing w:before="0" w:after="120"/>
        <w:rPr>
          <w:rFonts w:ascii="Calibri" w:hAnsi="Calibri" w:cs="Calibri"/>
          <w:color w:val="01ADAB"/>
          <w:szCs w:val="20"/>
        </w:rPr>
      </w:pPr>
    </w:p>
    <w:p w14:paraId="1F9791CB" w14:textId="2A95F8F3"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6FBA17FF" w14:textId="7E175C08" w:rsid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Angela </w:t>
      </w:r>
      <w:proofErr w:type="spellStart"/>
      <w:r w:rsidRPr="004D326E">
        <w:rPr>
          <w:rFonts w:ascii="Calibri" w:hAnsi="Calibri" w:cs="Calibri"/>
          <w:bCs/>
          <w:color w:val="696969"/>
          <w:szCs w:val="20"/>
        </w:rPr>
        <w:t>Renkema</w:t>
      </w:r>
      <w:proofErr w:type="spellEnd"/>
      <w:r w:rsidRPr="004D326E">
        <w:rPr>
          <w:rFonts w:ascii="Calibri" w:hAnsi="Calibri" w:cs="Calibri"/>
          <w:bCs/>
          <w:color w:val="696969"/>
          <w:szCs w:val="20"/>
        </w:rPr>
        <w:t>, MPH, BSN, NPD-BC, RN-BC, CPH</w:t>
      </w:r>
    </w:p>
    <w:p w14:paraId="613296DD" w14:textId="30398EA1" w:rsidR="004D326E" w:rsidRPr="004D326E" w:rsidRDefault="004D326E" w:rsidP="004D326E">
      <w:pPr>
        <w:spacing w:before="120"/>
        <w:contextualSpacing/>
        <w:rPr>
          <w:rFonts w:ascii="Calibri" w:hAnsi="Calibri" w:cs="Calibri"/>
          <w:bCs/>
          <w:color w:val="696969"/>
          <w:szCs w:val="20"/>
        </w:rPr>
      </w:pPr>
      <w:r>
        <w:rPr>
          <w:rFonts w:ascii="Calibri" w:hAnsi="Calibri" w:cs="Calibri"/>
          <w:bCs/>
          <w:color w:val="696969"/>
          <w:szCs w:val="20"/>
        </w:rPr>
        <w:t>Vizient approved nurse planner</w:t>
      </w:r>
    </w:p>
    <w:p w14:paraId="51379429"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 Director</w:t>
      </w:r>
    </w:p>
    <w:p w14:paraId="5C3BD2EB"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14C0EE18" w14:textId="77777777" w:rsidR="00231702" w:rsidRPr="00251281" w:rsidRDefault="00231702" w:rsidP="00231702">
      <w:pPr>
        <w:rPr>
          <w:rFonts w:ascii="Calibri" w:hAnsi="Calibri" w:cs="Calibri"/>
          <w:szCs w:val="20"/>
        </w:rPr>
      </w:pPr>
    </w:p>
    <w:p w14:paraId="487ABDEC" w14:textId="49C757D5"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w:t>
      </w:r>
      <w:r w:rsidR="004D326E">
        <w:rPr>
          <w:rFonts w:ascii="Calibri" w:hAnsi="Calibri" w:cs="Calibri"/>
          <w:color w:val="01ADAB"/>
          <w:szCs w:val="20"/>
        </w:rPr>
        <w:t xml:space="preserve"> pool</w:t>
      </w:r>
    </w:p>
    <w:p w14:paraId="3968C99B"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Meg Ingram, MSN, RN</w:t>
      </w:r>
    </w:p>
    <w:p w14:paraId="040B10C2"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w:t>
      </w:r>
    </w:p>
    <w:p w14:paraId="378EA6F6"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76A805F4" w14:textId="77777777" w:rsidR="004D326E" w:rsidRPr="004D326E" w:rsidRDefault="004D326E" w:rsidP="004D326E">
      <w:pPr>
        <w:spacing w:before="120"/>
        <w:contextualSpacing/>
        <w:rPr>
          <w:rFonts w:ascii="Calibri" w:hAnsi="Calibri" w:cs="Calibri"/>
          <w:bCs/>
          <w:color w:val="696969"/>
          <w:szCs w:val="20"/>
        </w:rPr>
      </w:pPr>
    </w:p>
    <w:p w14:paraId="26F952A2"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Shannon Hale, MHA, RN, CPHQ</w:t>
      </w:r>
    </w:p>
    <w:p w14:paraId="45E3E765"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w:t>
      </w:r>
    </w:p>
    <w:p w14:paraId="5330DFAA"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Vizient </w:t>
      </w:r>
    </w:p>
    <w:p w14:paraId="15014BA9" w14:textId="77777777" w:rsidR="004D326E" w:rsidRPr="004D326E" w:rsidRDefault="004D326E" w:rsidP="004D326E">
      <w:pPr>
        <w:spacing w:before="120"/>
        <w:contextualSpacing/>
        <w:rPr>
          <w:rFonts w:ascii="Calibri" w:hAnsi="Calibri" w:cs="Calibri"/>
          <w:bCs/>
          <w:color w:val="696969"/>
          <w:szCs w:val="20"/>
        </w:rPr>
      </w:pPr>
    </w:p>
    <w:p w14:paraId="6DC05022"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Evy Olson, MSN, MBS, RN</w:t>
      </w:r>
    </w:p>
    <w:p w14:paraId="05CF1BF8"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Associate Vice President, Nursing Programs</w:t>
      </w:r>
    </w:p>
    <w:p w14:paraId="7570B70E"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002B9C9C" w14:textId="77777777" w:rsidR="004D326E" w:rsidRPr="004D326E" w:rsidRDefault="004D326E" w:rsidP="004D326E">
      <w:pPr>
        <w:spacing w:before="120"/>
        <w:contextualSpacing/>
        <w:rPr>
          <w:rFonts w:ascii="Calibri" w:hAnsi="Calibri" w:cs="Calibri"/>
          <w:bCs/>
          <w:color w:val="696969"/>
          <w:szCs w:val="20"/>
        </w:rPr>
      </w:pPr>
    </w:p>
    <w:p w14:paraId="2423BE5A"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Angela </w:t>
      </w:r>
      <w:proofErr w:type="spellStart"/>
      <w:r w:rsidRPr="004D326E">
        <w:rPr>
          <w:rFonts w:ascii="Calibri" w:hAnsi="Calibri" w:cs="Calibri"/>
          <w:bCs/>
          <w:color w:val="696969"/>
          <w:szCs w:val="20"/>
        </w:rPr>
        <w:t>Renkema</w:t>
      </w:r>
      <w:proofErr w:type="spellEnd"/>
      <w:r w:rsidRPr="004D326E">
        <w:rPr>
          <w:rFonts w:ascii="Calibri" w:hAnsi="Calibri" w:cs="Calibri"/>
          <w:bCs/>
          <w:color w:val="696969"/>
          <w:szCs w:val="20"/>
        </w:rPr>
        <w:t>, MPH, BSN, NPD-BC, RN-BC, CPH</w:t>
      </w:r>
    </w:p>
    <w:p w14:paraId="0A4A4696"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 Director</w:t>
      </w:r>
    </w:p>
    <w:p w14:paraId="5E8299B8"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Vizient </w:t>
      </w:r>
    </w:p>
    <w:p w14:paraId="53500EA5" w14:textId="77777777" w:rsidR="004D326E" w:rsidRPr="004D326E" w:rsidRDefault="004D326E" w:rsidP="004D326E">
      <w:pPr>
        <w:spacing w:before="120"/>
        <w:contextualSpacing/>
        <w:rPr>
          <w:rFonts w:ascii="Calibri" w:hAnsi="Calibri" w:cs="Calibri"/>
          <w:bCs/>
          <w:color w:val="696969"/>
          <w:szCs w:val="20"/>
        </w:rPr>
      </w:pPr>
    </w:p>
    <w:p w14:paraId="414EB1DF"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Megan Buckley </w:t>
      </w:r>
    </w:p>
    <w:p w14:paraId="030AA15D"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Program Manager, Nurse Residency Program </w:t>
      </w:r>
    </w:p>
    <w:p w14:paraId="49DD2F19"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7F815EA4" w14:textId="77777777" w:rsidR="004D326E" w:rsidRPr="004D326E" w:rsidRDefault="004D326E" w:rsidP="004D326E"/>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2FE23" w14:textId="77777777" w:rsidR="00D22AA0" w:rsidRDefault="00D22AA0" w:rsidP="00971D43">
      <w:r>
        <w:separator/>
      </w:r>
    </w:p>
  </w:endnote>
  <w:endnote w:type="continuationSeparator" w:id="0">
    <w:p w14:paraId="121A5606" w14:textId="77777777" w:rsidR="00D22AA0" w:rsidRDefault="00D22AA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9CFF1" w14:textId="77777777" w:rsidR="00D22AA0" w:rsidRDefault="00D22AA0" w:rsidP="00971D43">
      <w:r>
        <w:separator/>
      </w:r>
    </w:p>
  </w:footnote>
  <w:footnote w:type="continuationSeparator" w:id="0">
    <w:p w14:paraId="7E3942A3" w14:textId="77777777" w:rsidR="00D22AA0" w:rsidRDefault="00D22AA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7B148F"/>
    <w:multiLevelType w:val="hybridMultilevel"/>
    <w:tmpl w:val="D74AE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1"/>
  </w:num>
  <w:num w:numId="37">
    <w:abstractNumId w:val="0"/>
  </w:num>
  <w:num w:numId="38">
    <w:abstractNumId w:val="8"/>
  </w:num>
  <w:num w:numId="39">
    <w:abstractNumId w:val="10"/>
  </w:num>
  <w:num w:numId="40">
    <w:abstractNumId w:val="4"/>
  </w:num>
  <w:num w:numId="41">
    <w:abstractNumId w:val="21"/>
  </w:num>
  <w:num w:numId="42">
    <w:abstractNumId w:val="34"/>
  </w:num>
  <w:num w:numId="43">
    <w:abstractNumId w:val="18"/>
  </w:num>
  <w:num w:numId="44">
    <w:abstractNumId w:val="3"/>
  </w:num>
  <w:num w:numId="45">
    <w:abstractNumId w:val="2"/>
  </w:num>
  <w:num w:numId="46">
    <w:abstractNumId w:val="12"/>
  </w:num>
  <w:num w:numId="47">
    <w:abstractNumId w:val="26"/>
  </w:num>
  <w:num w:numId="48">
    <w:abstractNumId w:val="2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8691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81157"/>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3B5B"/>
    <w:rsid w:val="004A294A"/>
    <w:rsid w:val="004A35F8"/>
    <w:rsid w:val="004A5394"/>
    <w:rsid w:val="004A677D"/>
    <w:rsid w:val="004B0F88"/>
    <w:rsid w:val="004B3F48"/>
    <w:rsid w:val="004C3FD4"/>
    <w:rsid w:val="004C7923"/>
    <w:rsid w:val="004D326E"/>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96074"/>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1257"/>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22AA0"/>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51C2"/>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3B2"/>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AllMetadata/>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VariableListDefinition name="System" displayName="System" id="dc9731b4-d0d2-4ed5-b20d-434d69de1706" isdomainofvalue="False" dataSourceId="00b80028-d226-4a39-9a19-6787589aad19"/>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AllWordPDs>
</AllWordPDs>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SourceDataModel Name="Computed" TargetDataSourceId="87651697-ca1f-4d80-9f69-bb743e325714"/>
</file>

<file path=customXml/item1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VariableUsageMapping/>
</file>

<file path=customXml/item20.xml><?xml version="1.0" encoding="utf-8"?>
<AllExternalAdhocVariableMappings/>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SourceDataModel Name="System" TargetDataSourceId="00b80028-d226-4a39-9a19-6787589aad19"/>
</file>

<file path=customXml/item23.xml><?xml version="1.0" encoding="utf-8"?>
<VariableListDefinition name="AD_HOC" displayName="AD_HOC" id="9426ea6f-1b24-4683-bca3-85d71f6375fd" isdomainofvalue="False" dataSourceId="80be7e5f-6e71-448c-9228-23264555308c"/>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SourceDataModel Name="AD_HOC" TargetDataSourceId="80be7e5f-6e71-448c-9228-23264555308c"/>
</file>

<file path=customXml/item2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VariableListDefinition name="Computed" displayName="Computed" id="69155e26-4760-488b-ab4c-bb15b0f8b2a2" isdomainofvalue="False" dataSourceId="87651697-ca1f-4d80-9f69-bb743e325714"/>
</file>

<file path=customXml/item4.xml><?xml version="1.0" encoding="utf-8"?>
<DataSourceInfo>
  <Id>00b80028-d226-4a39-9a19-6787589aad19</Id>
  <MajorVersion>0</MajorVersion>
  <MinorVersion>1</MinorVersion>
  <DataSourceType>System</DataSourceType>
  <Name>System</Name>
  <Description/>
  <Filter/>
  <DataFields/>
</DataSourceInfo>
</file>

<file path=customXml/item5.xml><?xml version="1.0" encoding="utf-8"?>
<?mso-contentType ?>
<SharedContentType xmlns="Microsoft.SharePoint.Taxonomy.ContentTypeSync" SourceId="c9bec5de-3132-4daf-ae55-1613447ae162" ContentTypeId="0x0101003892C1470B32FA4ABADA805F9A36FDE40106"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A613EE9C-F5E0-4282-839C-53FE8976D615}">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4C134B16-2CC0-4F00-BAB8-0BCCEF3E9F16}">
  <ds:schemaRefs/>
</ds:datastoreItem>
</file>

<file path=customXml/itemProps1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DE544662-F77F-4442-B53C-A34A18686309}">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7CA12843-4DEB-4A4D-9869-29F66BB28D05}">
  <ds:schemaRefs/>
</ds:datastoreItem>
</file>

<file path=customXml/itemProps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87</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12</cp:revision>
  <cp:lastPrinted>2015-12-22T16:01:00Z</cp:lastPrinted>
  <dcterms:created xsi:type="dcterms:W3CDTF">2019-08-20T14:38:00Z</dcterms:created>
  <dcterms:modified xsi:type="dcterms:W3CDTF">2021-01-11T19:43:00Z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