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149CC9EC"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715B05" w:rsidRPr="00715B05">
        <w:rPr>
          <w:noProof/>
        </w:rPr>
        <w:t xml:space="preserve">Vizient Clinical Pathways Learning Collective Series - </w:t>
      </w:r>
      <w:r w:rsidR="00F73554" w:rsidRPr="00F73554">
        <w:rPr>
          <w:noProof/>
        </w:rPr>
        <w:t>Current state cost &amp; quality analysis; Pathway team and governance structure</w:t>
      </w:r>
    </w:p>
    <w:p w14:paraId="17877713" w14:textId="27BADF41"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F73554">
        <w:rPr>
          <w:rFonts w:ascii="Calibri" w:hAnsi="Calibri" w:cs="Calibri"/>
        </w:rPr>
        <w:t>November 17, 2020</w:t>
      </w:r>
    </w:p>
    <w:p w14:paraId="7B21220E" w14:textId="77777777" w:rsidR="00715B05" w:rsidRDefault="00715B05" w:rsidP="008730EB">
      <w:pPr>
        <w:spacing w:line="276" w:lineRule="auto"/>
        <w:rPr>
          <w:rFonts w:ascii="Calibri" w:hAnsi="Calibri" w:cs="Calibri"/>
          <w:color w:val="696969"/>
          <w:szCs w:val="20"/>
        </w:rPr>
      </w:pPr>
      <w:r w:rsidRPr="00715B05">
        <w:rPr>
          <w:rFonts w:ascii="Calibri" w:hAnsi="Calibri" w:cs="Calibri"/>
          <w:color w:val="696969"/>
          <w:szCs w:val="20"/>
        </w:rPr>
        <w:t>Course director: Will Dardani, MBA</w:t>
      </w:r>
    </w:p>
    <w:p w14:paraId="2FEE9E0B" w14:textId="77777777" w:rsidR="00715B05" w:rsidRDefault="00715B05" w:rsidP="008730EB">
      <w:pPr>
        <w:spacing w:line="276" w:lineRule="auto"/>
        <w:rPr>
          <w:rFonts w:ascii="Calibri" w:hAnsi="Calibri" w:cs="Calibri"/>
          <w:color w:val="696969"/>
          <w:szCs w:val="20"/>
        </w:rPr>
      </w:pPr>
    </w:p>
    <w:p w14:paraId="04254163" w14:textId="41247D7B"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4D1A545"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F73554">
        <w:rPr>
          <w:rFonts w:ascii="Calibri" w:hAnsi="Calibri" w:cs="Calibri"/>
          <w:color w:val="696969"/>
          <w:szCs w:val="20"/>
        </w:rPr>
        <w:t>January 01, 2021</w:t>
      </w:r>
    </w:p>
    <w:p w14:paraId="52C71BAC" w14:textId="77777777" w:rsidR="006927BD" w:rsidRPr="00251281" w:rsidRDefault="006927BD" w:rsidP="006927BD">
      <w:pPr>
        <w:rPr>
          <w:rFonts w:ascii="Calibri" w:hAnsi="Calibri" w:cs="Calibri"/>
          <w:szCs w:val="20"/>
        </w:rPr>
      </w:pPr>
    </w:p>
    <w:p w14:paraId="3B7D6B5A" w14:textId="241894FF"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715B05">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31B9F531" w14:textId="77777777" w:rsidR="00E13F92" w:rsidRPr="00E13F92" w:rsidRDefault="00E13F92" w:rsidP="00E13F92">
      <w:pPr>
        <w:pStyle w:val="ListParagraph"/>
        <w:numPr>
          <w:ilvl w:val="0"/>
          <w:numId w:val="50"/>
        </w:numPr>
        <w:rPr>
          <w:rFonts w:ascii="Calibri" w:eastAsia="Calibri" w:hAnsi="Calibri" w:cs="Calibri"/>
          <w:color w:val="595959" w:themeColor="text1" w:themeTint="A6"/>
          <w:szCs w:val="20"/>
        </w:rPr>
      </w:pPr>
      <w:r w:rsidRPr="00E13F92">
        <w:rPr>
          <w:rFonts w:ascii="Calibri" w:eastAsia="Calibri" w:hAnsi="Calibri" w:cs="Calibri"/>
          <w:color w:val="595959" w:themeColor="text1" w:themeTint="A6"/>
          <w:szCs w:val="20"/>
        </w:rPr>
        <w:t>Describe pathways governance and oversight models</w:t>
      </w:r>
    </w:p>
    <w:p w14:paraId="46002334" w14:textId="77777777" w:rsidR="00E13F92" w:rsidRPr="00E13F92" w:rsidRDefault="00E13F92" w:rsidP="00E13F92">
      <w:pPr>
        <w:pStyle w:val="ListParagraph"/>
        <w:numPr>
          <w:ilvl w:val="0"/>
          <w:numId w:val="50"/>
        </w:numPr>
        <w:rPr>
          <w:rFonts w:ascii="Calibri" w:eastAsia="Calibri" w:hAnsi="Calibri" w:cs="Calibri"/>
          <w:color w:val="595959" w:themeColor="text1" w:themeTint="A6"/>
          <w:szCs w:val="20"/>
        </w:rPr>
      </w:pPr>
      <w:r w:rsidRPr="00E13F92">
        <w:rPr>
          <w:rFonts w:ascii="Calibri" w:eastAsia="Calibri" w:hAnsi="Calibri" w:cs="Calibri"/>
          <w:color w:val="595959" w:themeColor="text1" w:themeTint="A6"/>
          <w:szCs w:val="20"/>
        </w:rPr>
        <w:t>Assess approaches to cost and quality analyses for pathway development</w:t>
      </w:r>
    </w:p>
    <w:p w14:paraId="4314934F" w14:textId="0E5369E5" w:rsidR="00715B05" w:rsidRDefault="00E13F92" w:rsidP="00E13F92">
      <w:pPr>
        <w:pStyle w:val="ListParagraph"/>
        <w:numPr>
          <w:ilvl w:val="0"/>
          <w:numId w:val="50"/>
        </w:numPr>
      </w:pPr>
      <w:r w:rsidRPr="00E13F92">
        <w:rPr>
          <w:rFonts w:ascii="Calibri" w:eastAsia="Calibri" w:hAnsi="Calibri" w:cs="Calibri"/>
          <w:color w:val="595959" w:themeColor="text1" w:themeTint="A6"/>
          <w:szCs w:val="20"/>
        </w:rPr>
        <w:t>Discuss strategies for building consensus and commitment among key stakeholders</w:t>
      </w:r>
    </w:p>
    <w:p w14:paraId="26C810B8" w14:textId="64362DB2" w:rsidR="00715B05" w:rsidRDefault="00715B05" w:rsidP="00715B05"/>
    <w:p w14:paraId="0D83F11D" w14:textId="77777777" w:rsidR="00715B05" w:rsidRPr="00715B05" w:rsidRDefault="00715B05" w:rsidP="00715B05"/>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E9A590B" w14:textId="5E18BEAC" w:rsidR="00251281" w:rsidRPr="00251281" w:rsidRDefault="00251281" w:rsidP="00251281">
      <w:pPr>
        <w:rPr>
          <w:rFonts w:ascii="Calibri" w:hAnsi="Calibri" w:cs="Arial"/>
          <w:color w:val="696969"/>
          <w:szCs w:val="20"/>
        </w:rPr>
      </w:pPr>
      <w:r w:rsidRPr="00251281">
        <w:rPr>
          <w:rFonts w:ascii="Calibri" w:hAnsi="Calibri" w:cs="Arial"/>
          <w:b/>
          <w:color w:val="696969"/>
          <w:szCs w:val="20"/>
          <w:u w:val="single"/>
        </w:rPr>
        <w:t>Designation Statements:</w:t>
      </w: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163061BB"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715B05">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095E1025"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715B05">
        <w:rPr>
          <w:rFonts w:ascii="Calibri" w:hAnsi="Calibri" w:cs="Arial"/>
          <w:color w:val="696969"/>
          <w:szCs w:val="20"/>
        </w:rPr>
        <w:t>2</w:t>
      </w:r>
      <w:r w:rsidRPr="00251281">
        <w:rPr>
          <w:rFonts w:ascii="Calibri" w:hAnsi="Calibri" w:cs="Arial"/>
          <w:color w:val="696969"/>
          <w:szCs w:val="20"/>
        </w:rPr>
        <w:t>0 contact 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2AF1F0B"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715B05">
        <w:rPr>
          <w:rFonts w:ascii="Calibri" w:hAnsi="Calibri" w:cs="Arial"/>
          <w:color w:val="696969"/>
          <w:szCs w:val="20"/>
        </w:rPr>
        <w:t>0</w:t>
      </w:r>
      <w:r w:rsidRPr="00251281">
        <w:rPr>
          <w:rFonts w:ascii="Calibri" w:hAnsi="Calibri" w:cs="Arial"/>
          <w:color w:val="696969"/>
          <w:szCs w:val="20"/>
        </w:rPr>
        <w:t xml:space="preserve">0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66BD6259" w:rsidR="00251281" w:rsidRPr="00251281" w:rsidRDefault="00715B05" w:rsidP="00251281">
      <w:pPr>
        <w:pStyle w:val="Heading3"/>
        <w:rPr>
          <w:rFonts w:ascii="Calibri" w:hAnsi="Calibri" w:cs="Arial"/>
          <w:color w:val="696969"/>
          <w:szCs w:val="20"/>
        </w:rPr>
      </w:pPr>
      <w:r>
        <w:rPr>
          <w:rFonts w:ascii="Calibri" w:hAnsi="Calibri" w:cs="Arial"/>
          <w:bCs w:val="0"/>
          <w:color w:val="696969"/>
          <w:szCs w:val="20"/>
        </w:rPr>
        <w:t>C</w:t>
      </w:r>
      <w:r w:rsidR="00251281" w:rsidRPr="00251281">
        <w:rPr>
          <w:rFonts w:ascii="Calibri" w:hAnsi="Calibri" w:cs="Arial"/>
          <w:bCs w:val="0"/>
          <w:color w:val="696969"/>
          <w:szCs w:val="20"/>
        </w:rPr>
        <w:t>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7E1FA7">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2AC5C46"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715B05">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B39129C"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Will Dardani, MBA</w:t>
      </w:r>
    </w:p>
    <w:p w14:paraId="578BD66B"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Networks Director</w:t>
      </w:r>
    </w:p>
    <w:p w14:paraId="2AADA881"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Vizient</w:t>
      </w:r>
    </w:p>
    <w:p w14:paraId="63262A56" w14:textId="77777777" w:rsidR="007E1FA7" w:rsidRPr="007E1FA7" w:rsidRDefault="007E1FA7" w:rsidP="007E1FA7">
      <w:pPr>
        <w:pStyle w:val="Heading3"/>
        <w:contextualSpacing/>
        <w:rPr>
          <w:rFonts w:ascii="Calibri" w:hAnsi="Calibri" w:cs="Calibri"/>
          <w:b w:val="0"/>
          <w:snapToGrid w:val="0"/>
          <w:color w:val="696969"/>
          <w:szCs w:val="20"/>
        </w:rPr>
      </w:pPr>
    </w:p>
    <w:p w14:paraId="4A331E67"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Amy Lu, MD</w:t>
      </w:r>
    </w:p>
    <w:p w14:paraId="2622243F"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Associate Chief Quality Officer of Stanford Health Care</w:t>
      </w:r>
    </w:p>
    <w:p w14:paraId="06D53BAA"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Stanford Health Care</w:t>
      </w:r>
    </w:p>
    <w:p w14:paraId="3D5E93C4" w14:textId="77777777" w:rsidR="007E1FA7" w:rsidRPr="007E1FA7" w:rsidRDefault="007E1FA7" w:rsidP="007E1FA7">
      <w:pPr>
        <w:pStyle w:val="Heading3"/>
        <w:contextualSpacing/>
        <w:rPr>
          <w:rFonts w:ascii="Calibri" w:hAnsi="Calibri" w:cs="Calibri"/>
          <w:b w:val="0"/>
          <w:snapToGrid w:val="0"/>
          <w:color w:val="696969"/>
          <w:szCs w:val="20"/>
        </w:rPr>
      </w:pPr>
    </w:p>
    <w:p w14:paraId="7057AA14"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 xml:space="preserve">Nikki </w:t>
      </w:r>
      <w:proofErr w:type="spellStart"/>
      <w:r w:rsidRPr="007E1FA7">
        <w:rPr>
          <w:rFonts w:ascii="Calibri" w:hAnsi="Calibri" w:cs="Calibri"/>
          <w:b w:val="0"/>
          <w:snapToGrid w:val="0"/>
          <w:color w:val="696969"/>
          <w:szCs w:val="20"/>
        </w:rPr>
        <w:t>Gruebling</w:t>
      </w:r>
      <w:proofErr w:type="spellEnd"/>
      <w:r w:rsidRPr="007E1FA7">
        <w:rPr>
          <w:rFonts w:ascii="Calibri" w:hAnsi="Calibri" w:cs="Calibri"/>
          <w:b w:val="0"/>
          <w:snapToGrid w:val="0"/>
          <w:color w:val="696969"/>
          <w:szCs w:val="20"/>
        </w:rPr>
        <w:t>, DNP, RN, NEA-BC</w:t>
      </w:r>
    </w:p>
    <w:p w14:paraId="6E24C656"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Senior Networks Director</w:t>
      </w:r>
    </w:p>
    <w:p w14:paraId="13D9C1DD"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Vizient approved nurse planner</w:t>
      </w:r>
    </w:p>
    <w:p w14:paraId="7AE0DD52" w14:textId="2055FFFF" w:rsidR="008730EB"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Vizient</w:t>
      </w:r>
    </w:p>
    <w:p w14:paraId="1E4AA28B" w14:textId="77777777" w:rsidR="007E1FA7" w:rsidRPr="00251281" w:rsidRDefault="007E1FA7" w:rsidP="007E1FA7">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lastRenderedPageBreak/>
        <w:t>Course reviewer</w:t>
      </w:r>
    </w:p>
    <w:p w14:paraId="66A94809"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 xml:space="preserve">Nikki </w:t>
      </w:r>
      <w:proofErr w:type="spellStart"/>
      <w:r w:rsidRPr="007E1FA7">
        <w:rPr>
          <w:rFonts w:ascii="Calibri" w:hAnsi="Calibri" w:cs="Calibri"/>
          <w:b w:val="0"/>
          <w:snapToGrid w:val="0"/>
          <w:color w:val="696969"/>
          <w:szCs w:val="20"/>
        </w:rPr>
        <w:t>Gruebling</w:t>
      </w:r>
      <w:proofErr w:type="spellEnd"/>
      <w:r w:rsidRPr="007E1FA7">
        <w:rPr>
          <w:rFonts w:ascii="Calibri" w:hAnsi="Calibri" w:cs="Calibri"/>
          <w:b w:val="0"/>
          <w:snapToGrid w:val="0"/>
          <w:color w:val="696969"/>
          <w:szCs w:val="20"/>
        </w:rPr>
        <w:t>, DNP, RN, NEA-BC</w:t>
      </w:r>
    </w:p>
    <w:p w14:paraId="073D7629"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Senior Networks Director</w:t>
      </w:r>
    </w:p>
    <w:p w14:paraId="5BEAC428"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Vizient approved nurse planner</w:t>
      </w:r>
    </w:p>
    <w:p w14:paraId="58741463" w14:textId="77777777" w:rsidR="007E1FA7" w:rsidRPr="007E1FA7" w:rsidRDefault="007E1FA7" w:rsidP="007E1FA7">
      <w:pPr>
        <w:pStyle w:val="Heading3"/>
        <w:contextualSpacing/>
        <w:rPr>
          <w:rFonts w:ascii="Calibri" w:hAnsi="Calibri" w:cs="Calibri"/>
          <w:b w:val="0"/>
          <w:snapToGrid w:val="0"/>
          <w:color w:val="696969"/>
          <w:szCs w:val="20"/>
        </w:rPr>
      </w:pPr>
      <w:r w:rsidRPr="007E1FA7">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5EC80AED" w14:textId="77777777" w:rsidR="00E13F92" w:rsidRPr="00E13F92" w:rsidRDefault="00E13F92" w:rsidP="00E13F92">
      <w:pPr>
        <w:rPr>
          <w:rFonts w:ascii="Calibri" w:eastAsiaTheme="majorEastAsia" w:hAnsi="Calibri" w:cs="Calibri"/>
          <w:bCs/>
          <w:snapToGrid w:val="0"/>
          <w:color w:val="696969"/>
          <w:szCs w:val="20"/>
        </w:rPr>
      </w:pPr>
      <w:r w:rsidRPr="00E13F92">
        <w:rPr>
          <w:rFonts w:ascii="Calibri" w:eastAsiaTheme="majorEastAsia" w:hAnsi="Calibri" w:cs="Calibri"/>
          <w:bCs/>
          <w:snapToGrid w:val="0"/>
          <w:color w:val="696969"/>
          <w:szCs w:val="20"/>
        </w:rPr>
        <w:t>Matt Miller, MD</w:t>
      </w:r>
    </w:p>
    <w:p w14:paraId="3B5818D0" w14:textId="77777777" w:rsidR="00E13F92" w:rsidRPr="00E13F92" w:rsidRDefault="00E13F92" w:rsidP="00E13F92">
      <w:pPr>
        <w:rPr>
          <w:rFonts w:ascii="Calibri" w:eastAsiaTheme="majorEastAsia" w:hAnsi="Calibri" w:cs="Calibri"/>
          <w:bCs/>
          <w:snapToGrid w:val="0"/>
          <w:color w:val="696969"/>
          <w:szCs w:val="20"/>
        </w:rPr>
      </w:pPr>
      <w:r w:rsidRPr="00E13F92">
        <w:rPr>
          <w:rFonts w:ascii="Calibri" w:eastAsiaTheme="majorEastAsia" w:hAnsi="Calibri" w:cs="Calibri"/>
          <w:bCs/>
          <w:snapToGrid w:val="0"/>
          <w:color w:val="696969"/>
          <w:szCs w:val="20"/>
        </w:rPr>
        <w:t>Chief Health Information Officer</w:t>
      </w:r>
    </w:p>
    <w:p w14:paraId="3DBCC0EC" w14:textId="77777777" w:rsidR="00E13F92" w:rsidRPr="00E13F92" w:rsidRDefault="00E13F92" w:rsidP="00E13F92">
      <w:pPr>
        <w:rPr>
          <w:rFonts w:ascii="Calibri" w:eastAsiaTheme="majorEastAsia" w:hAnsi="Calibri" w:cs="Calibri"/>
          <w:bCs/>
          <w:snapToGrid w:val="0"/>
          <w:color w:val="696969"/>
          <w:szCs w:val="20"/>
        </w:rPr>
      </w:pPr>
      <w:r w:rsidRPr="00E13F92">
        <w:rPr>
          <w:rFonts w:ascii="Calibri" w:eastAsiaTheme="majorEastAsia" w:hAnsi="Calibri" w:cs="Calibri"/>
          <w:bCs/>
          <w:snapToGrid w:val="0"/>
          <w:color w:val="696969"/>
          <w:szCs w:val="20"/>
        </w:rPr>
        <w:t>Lehigh Valley Health Network</w:t>
      </w:r>
    </w:p>
    <w:p w14:paraId="0D420404" w14:textId="77777777" w:rsidR="00E13F92" w:rsidRPr="00E13F92" w:rsidRDefault="00E13F92" w:rsidP="00E13F92">
      <w:pPr>
        <w:rPr>
          <w:rFonts w:ascii="Calibri" w:eastAsiaTheme="majorEastAsia" w:hAnsi="Calibri" w:cs="Calibri"/>
          <w:bCs/>
          <w:snapToGrid w:val="0"/>
          <w:color w:val="696969"/>
          <w:szCs w:val="20"/>
        </w:rPr>
      </w:pPr>
    </w:p>
    <w:p w14:paraId="38A0BE9B" w14:textId="77777777" w:rsidR="00E13F92" w:rsidRPr="00E13F92" w:rsidRDefault="00E13F92" w:rsidP="00E13F92">
      <w:pPr>
        <w:rPr>
          <w:rFonts w:ascii="Calibri" w:eastAsiaTheme="majorEastAsia" w:hAnsi="Calibri" w:cs="Calibri"/>
          <w:bCs/>
          <w:snapToGrid w:val="0"/>
          <w:color w:val="696969"/>
          <w:szCs w:val="20"/>
        </w:rPr>
      </w:pPr>
      <w:r w:rsidRPr="00E13F92">
        <w:rPr>
          <w:rFonts w:ascii="Calibri" w:eastAsiaTheme="majorEastAsia" w:hAnsi="Calibri" w:cs="Calibri"/>
          <w:bCs/>
          <w:snapToGrid w:val="0"/>
          <w:color w:val="696969"/>
          <w:szCs w:val="20"/>
        </w:rPr>
        <w:t>Steven Bernstein, MD</w:t>
      </w:r>
    </w:p>
    <w:p w14:paraId="09BD2025" w14:textId="77777777" w:rsidR="00E13F92" w:rsidRPr="00E13F92" w:rsidRDefault="00E13F92" w:rsidP="00E13F92">
      <w:pPr>
        <w:rPr>
          <w:rFonts w:ascii="Calibri" w:eastAsiaTheme="majorEastAsia" w:hAnsi="Calibri" w:cs="Calibri"/>
          <w:bCs/>
          <w:snapToGrid w:val="0"/>
          <w:color w:val="696969"/>
          <w:szCs w:val="20"/>
        </w:rPr>
      </w:pPr>
      <w:r w:rsidRPr="00E13F92">
        <w:rPr>
          <w:rFonts w:ascii="Calibri" w:eastAsiaTheme="majorEastAsia" w:hAnsi="Calibri" w:cs="Calibri"/>
          <w:bCs/>
          <w:snapToGrid w:val="0"/>
          <w:color w:val="696969"/>
          <w:szCs w:val="20"/>
        </w:rPr>
        <w:t>Chief Quality Officer</w:t>
      </w:r>
    </w:p>
    <w:p w14:paraId="3786EB22" w14:textId="77777777" w:rsidR="00E13F92" w:rsidRPr="00E13F92" w:rsidRDefault="00E13F92" w:rsidP="00E13F92">
      <w:pPr>
        <w:rPr>
          <w:rFonts w:ascii="Calibri" w:eastAsiaTheme="majorEastAsia" w:hAnsi="Calibri" w:cs="Calibri"/>
          <w:bCs/>
          <w:snapToGrid w:val="0"/>
          <w:color w:val="696969"/>
          <w:szCs w:val="20"/>
        </w:rPr>
      </w:pPr>
      <w:r w:rsidRPr="00E13F92">
        <w:rPr>
          <w:rFonts w:ascii="Calibri" w:eastAsiaTheme="majorEastAsia" w:hAnsi="Calibri" w:cs="Calibri"/>
          <w:bCs/>
          <w:snapToGrid w:val="0"/>
          <w:color w:val="696969"/>
          <w:szCs w:val="20"/>
        </w:rPr>
        <w:t>University of Michigan Health System</w:t>
      </w:r>
    </w:p>
    <w:p w14:paraId="4DF739F6" w14:textId="77777777" w:rsidR="00E13F92" w:rsidRPr="00E13F92" w:rsidRDefault="00E13F92" w:rsidP="00E13F92">
      <w:pPr>
        <w:rPr>
          <w:rFonts w:ascii="Calibri" w:eastAsiaTheme="majorEastAsia" w:hAnsi="Calibri" w:cs="Calibri"/>
          <w:bCs/>
          <w:snapToGrid w:val="0"/>
          <w:color w:val="696969"/>
          <w:szCs w:val="20"/>
        </w:rPr>
      </w:pPr>
    </w:p>
    <w:p w14:paraId="20777E91" w14:textId="77777777" w:rsidR="00E13F92" w:rsidRPr="00E13F92" w:rsidRDefault="00E13F92" w:rsidP="00E13F92">
      <w:pPr>
        <w:rPr>
          <w:rFonts w:ascii="Calibri" w:eastAsiaTheme="majorEastAsia" w:hAnsi="Calibri" w:cs="Calibri"/>
          <w:bCs/>
          <w:snapToGrid w:val="0"/>
          <w:color w:val="696969"/>
          <w:szCs w:val="20"/>
        </w:rPr>
      </w:pPr>
      <w:r w:rsidRPr="00E13F92">
        <w:rPr>
          <w:rFonts w:ascii="Calibri" w:eastAsiaTheme="majorEastAsia" w:hAnsi="Calibri" w:cs="Calibri"/>
          <w:bCs/>
          <w:snapToGrid w:val="0"/>
          <w:color w:val="696969"/>
          <w:szCs w:val="20"/>
        </w:rPr>
        <w:t xml:space="preserve">Paul </w:t>
      </w:r>
      <w:proofErr w:type="spellStart"/>
      <w:r w:rsidRPr="00E13F92">
        <w:rPr>
          <w:rFonts w:ascii="Calibri" w:eastAsiaTheme="majorEastAsia" w:hAnsi="Calibri" w:cs="Calibri"/>
          <w:bCs/>
          <w:snapToGrid w:val="0"/>
          <w:color w:val="696969"/>
          <w:szCs w:val="20"/>
        </w:rPr>
        <w:t>Paliani</w:t>
      </w:r>
      <w:proofErr w:type="spellEnd"/>
      <w:r w:rsidRPr="00E13F92">
        <w:rPr>
          <w:rFonts w:ascii="Calibri" w:eastAsiaTheme="majorEastAsia" w:hAnsi="Calibri" w:cs="Calibri"/>
          <w:bCs/>
          <w:snapToGrid w:val="0"/>
          <w:color w:val="696969"/>
          <w:szCs w:val="20"/>
        </w:rPr>
        <w:t>, MBA</w:t>
      </w:r>
    </w:p>
    <w:p w14:paraId="233F3F3E" w14:textId="77777777" w:rsidR="00E13F92" w:rsidRPr="00E13F92" w:rsidRDefault="00E13F92" w:rsidP="00E13F92">
      <w:pPr>
        <w:rPr>
          <w:rFonts w:ascii="Calibri" w:eastAsiaTheme="majorEastAsia" w:hAnsi="Calibri" w:cs="Calibri"/>
          <w:bCs/>
          <w:snapToGrid w:val="0"/>
          <w:color w:val="696969"/>
          <w:szCs w:val="20"/>
        </w:rPr>
      </w:pPr>
      <w:r w:rsidRPr="00E13F92">
        <w:rPr>
          <w:rFonts w:ascii="Calibri" w:eastAsiaTheme="majorEastAsia" w:hAnsi="Calibri" w:cs="Calibri"/>
          <w:bCs/>
          <w:snapToGrid w:val="0"/>
          <w:color w:val="696969"/>
          <w:szCs w:val="20"/>
        </w:rPr>
        <w:t>Administrative Manager, Clinical Design &amp; Innovation</w:t>
      </w:r>
    </w:p>
    <w:p w14:paraId="4C69FAB3" w14:textId="77777777" w:rsidR="00E13F92" w:rsidRPr="00E13F92" w:rsidRDefault="00E13F92" w:rsidP="00E13F92">
      <w:pPr>
        <w:rPr>
          <w:rFonts w:ascii="Calibri" w:eastAsiaTheme="majorEastAsia" w:hAnsi="Calibri" w:cs="Calibri"/>
          <w:bCs/>
          <w:snapToGrid w:val="0"/>
          <w:color w:val="696969"/>
          <w:szCs w:val="20"/>
        </w:rPr>
      </w:pPr>
      <w:r w:rsidRPr="00E13F92">
        <w:rPr>
          <w:rFonts w:ascii="Calibri" w:eastAsiaTheme="majorEastAsia" w:hAnsi="Calibri" w:cs="Calibri"/>
          <w:bCs/>
          <w:snapToGrid w:val="0"/>
          <w:color w:val="696969"/>
          <w:szCs w:val="20"/>
        </w:rPr>
        <w:t xml:space="preserve">University of Michigan Health System </w:t>
      </w:r>
    </w:p>
    <w:p w14:paraId="18C38251" w14:textId="77777777" w:rsidR="00E13F92" w:rsidRPr="00E13F92" w:rsidRDefault="00E13F92" w:rsidP="00E13F92">
      <w:pPr>
        <w:rPr>
          <w:rFonts w:ascii="Calibri" w:eastAsiaTheme="majorEastAsia" w:hAnsi="Calibri" w:cs="Calibri"/>
          <w:bCs/>
          <w:snapToGrid w:val="0"/>
          <w:color w:val="696969"/>
          <w:szCs w:val="20"/>
        </w:rPr>
      </w:pPr>
    </w:p>
    <w:p w14:paraId="1F6B1660" w14:textId="77777777" w:rsidR="00E13F92" w:rsidRPr="00E13F92" w:rsidRDefault="00E13F92" w:rsidP="00E13F92">
      <w:pPr>
        <w:rPr>
          <w:rFonts w:ascii="Calibri" w:eastAsiaTheme="majorEastAsia" w:hAnsi="Calibri" w:cs="Calibri"/>
          <w:bCs/>
          <w:snapToGrid w:val="0"/>
          <w:color w:val="696969"/>
          <w:szCs w:val="20"/>
        </w:rPr>
      </w:pPr>
    </w:p>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AE6EB" w14:textId="77777777" w:rsidR="00EA40B5" w:rsidRDefault="00EA40B5" w:rsidP="00971D43">
      <w:r>
        <w:separator/>
      </w:r>
    </w:p>
  </w:endnote>
  <w:endnote w:type="continuationSeparator" w:id="0">
    <w:p w14:paraId="6F2CC415" w14:textId="77777777" w:rsidR="00EA40B5" w:rsidRDefault="00EA40B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55C61" w14:textId="77777777" w:rsidR="00EA40B5" w:rsidRDefault="00EA40B5" w:rsidP="00971D43">
      <w:r>
        <w:separator/>
      </w:r>
    </w:p>
  </w:footnote>
  <w:footnote w:type="continuationSeparator" w:id="0">
    <w:p w14:paraId="5959ACCE" w14:textId="77777777" w:rsidR="00EA40B5" w:rsidRDefault="00EA40B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44AFF"/>
    <w:multiLevelType w:val="hybridMultilevel"/>
    <w:tmpl w:val="DC6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96D55"/>
    <w:multiLevelType w:val="hybridMultilevel"/>
    <w:tmpl w:val="2D66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1"/>
  </w:num>
  <w:num w:numId="3">
    <w:abstractNumId w:val="37"/>
  </w:num>
  <w:num w:numId="4">
    <w:abstractNumId w:val="37"/>
  </w:num>
  <w:num w:numId="5">
    <w:abstractNumId w:val="34"/>
  </w:num>
  <w:num w:numId="6">
    <w:abstractNumId w:val="6"/>
  </w:num>
  <w:num w:numId="7">
    <w:abstractNumId w:val="29"/>
  </w:num>
  <w:num w:numId="8">
    <w:abstractNumId w:val="44"/>
  </w:num>
  <w:num w:numId="9">
    <w:abstractNumId w:val="41"/>
  </w:num>
  <w:num w:numId="10">
    <w:abstractNumId w:val="45"/>
  </w:num>
  <w:num w:numId="11">
    <w:abstractNumId w:val="17"/>
  </w:num>
  <w:num w:numId="12">
    <w:abstractNumId w:val="31"/>
  </w:num>
  <w:num w:numId="13">
    <w:abstractNumId w:val="20"/>
  </w:num>
  <w:num w:numId="14">
    <w:abstractNumId w:val="36"/>
  </w:num>
  <w:num w:numId="15">
    <w:abstractNumId w:val="23"/>
  </w:num>
  <w:num w:numId="16">
    <w:abstractNumId w:val="9"/>
  </w:num>
  <w:num w:numId="17">
    <w:abstractNumId w:val="18"/>
  </w:num>
  <w:num w:numId="18">
    <w:abstractNumId w:val="40"/>
  </w:num>
  <w:num w:numId="19">
    <w:abstractNumId w:val="43"/>
  </w:num>
  <w:num w:numId="20">
    <w:abstractNumId w:val="33"/>
  </w:num>
  <w:num w:numId="21">
    <w:abstractNumId w:val="13"/>
  </w:num>
  <w:num w:numId="22">
    <w:abstractNumId w:val="26"/>
  </w:num>
  <w:num w:numId="23">
    <w:abstractNumId w:val="15"/>
  </w:num>
  <w:num w:numId="24">
    <w:abstractNumId w:val="39"/>
  </w:num>
  <w:num w:numId="25">
    <w:abstractNumId w:val="5"/>
  </w:num>
  <w:num w:numId="26">
    <w:abstractNumId w:val="24"/>
  </w:num>
  <w:num w:numId="27">
    <w:abstractNumId w:val="42"/>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1"/>
  </w:num>
  <w:num w:numId="33">
    <w:abstractNumId w:val="38"/>
  </w:num>
  <w:num w:numId="34">
    <w:abstractNumId w:val="25"/>
  </w:num>
  <w:num w:numId="35">
    <w:abstractNumId w:val="14"/>
  </w:num>
  <w:num w:numId="36">
    <w:abstractNumId w:val="1"/>
  </w:num>
  <w:num w:numId="37">
    <w:abstractNumId w:val="0"/>
  </w:num>
  <w:num w:numId="38">
    <w:abstractNumId w:val="7"/>
  </w:num>
  <w:num w:numId="39">
    <w:abstractNumId w:val="10"/>
  </w:num>
  <w:num w:numId="40">
    <w:abstractNumId w:val="4"/>
  </w:num>
  <w:num w:numId="41">
    <w:abstractNumId w:val="22"/>
  </w:num>
  <w:num w:numId="42">
    <w:abstractNumId w:val="35"/>
  </w:num>
  <w:num w:numId="43">
    <w:abstractNumId w:val="19"/>
  </w:num>
  <w:num w:numId="44">
    <w:abstractNumId w:val="3"/>
  </w:num>
  <w:num w:numId="45">
    <w:abstractNumId w:val="2"/>
  </w:num>
  <w:num w:numId="46">
    <w:abstractNumId w:val="12"/>
  </w:num>
  <w:num w:numId="47">
    <w:abstractNumId w:val="27"/>
  </w:num>
  <w:num w:numId="48">
    <w:abstractNumId w:val="28"/>
  </w:num>
  <w:num w:numId="49">
    <w:abstractNumId w:val="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15B05"/>
    <w:rsid w:val="00723601"/>
    <w:rsid w:val="00743621"/>
    <w:rsid w:val="00745310"/>
    <w:rsid w:val="00751A26"/>
    <w:rsid w:val="00756986"/>
    <w:rsid w:val="00775D79"/>
    <w:rsid w:val="007910DA"/>
    <w:rsid w:val="0079149D"/>
    <w:rsid w:val="007C2570"/>
    <w:rsid w:val="007C6E08"/>
    <w:rsid w:val="007D473D"/>
    <w:rsid w:val="007D54D3"/>
    <w:rsid w:val="007E1FA7"/>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13F92"/>
    <w:rsid w:val="00E435CD"/>
    <w:rsid w:val="00E47D10"/>
    <w:rsid w:val="00E50346"/>
    <w:rsid w:val="00E609BA"/>
    <w:rsid w:val="00E63522"/>
    <w:rsid w:val="00E63D33"/>
    <w:rsid w:val="00E6655D"/>
    <w:rsid w:val="00EA0EB6"/>
    <w:rsid w:val="00EA13B8"/>
    <w:rsid w:val="00EA40B5"/>
    <w:rsid w:val="00EC0481"/>
    <w:rsid w:val="00ED0769"/>
    <w:rsid w:val="00ED457B"/>
    <w:rsid w:val="00EF51E1"/>
    <w:rsid w:val="00F146F1"/>
    <w:rsid w:val="00F20160"/>
    <w:rsid w:val="00F206F3"/>
    <w:rsid w:val="00F23794"/>
    <w:rsid w:val="00F40406"/>
    <w:rsid w:val="00F45D18"/>
    <w:rsid w:val="00F47F98"/>
    <w:rsid w:val="00F63FFC"/>
    <w:rsid w:val="00F73554"/>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AllExternalAdhocVariableMappings/>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SourceDataModel Name="System" TargetDataSourceId="00b80028-d226-4a39-9a19-6787589aad19"/>
</file>

<file path=customXml/item14.xml><?xml version="1.0" encoding="utf-8"?>
<AllWordPDs>
</AllWordPDs>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SourceDataModel Name="Computed" TargetDataSourceId="87651697-ca1f-4d80-9f69-bb743e325714"/>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VariableListDefinition name="System" displayName="System" id="dc9731b4-d0d2-4ed5-b20d-434d69de1706" isdomainofvalue="False" dataSourceId="00b80028-d226-4a39-9a19-6787589aad19"/>
</file>

<file path=customXml/item20.xml><?xml version="1.0" encoding="utf-8"?>
<AllMetadata/>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VariableListDefinition name="Computed" displayName="Computed" id="69155e26-4760-488b-ab4c-bb15b0f8b2a2" isdomainofvalue="False" dataSourceId="87651697-ca1f-4d80-9f69-bb743e325714"/>
</file>

<file path=customXml/item3.xml><?xml version="1.0" encoding="utf-8"?>
<SourceDataModel Name="AD_HOC" TargetDataSourceId="80be7e5f-6e71-448c-9228-23264555308c"/>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VariableUsageMapping/>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DocPartTree/>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10</cp:revision>
  <cp:lastPrinted>2015-12-22T16:01:00Z</cp:lastPrinted>
  <dcterms:created xsi:type="dcterms:W3CDTF">2019-08-20T14:38:00Z</dcterms:created>
  <dcterms:modified xsi:type="dcterms:W3CDTF">2020-11-05T16:32:00Z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