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60C79E8A" w:rsidR="00423054" w:rsidRPr="00E50346" w:rsidRDefault="00CF5C50" w:rsidP="00D6051F">
      <w:pPr>
        <w:pStyle w:val="Heading"/>
      </w:pPr>
      <w:r>
        <w:t>Medical Leadership Series: Leadership for Workforce – Building Effective Teams</w:t>
      </w:r>
    </w:p>
    <w:p w14:paraId="0D0DC3CD" w14:textId="69D9F7A5"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CF5C50">
        <w:rPr>
          <w:color w:val="595959" w:themeColor="text1" w:themeTint="A6"/>
        </w:rPr>
        <w:t>October 8</w:t>
      </w:r>
      <w:r w:rsidR="007F2F51">
        <w:rPr>
          <w:color w:val="595959" w:themeColor="text1" w:themeTint="A6"/>
        </w:rPr>
        <w:t>, 2020</w:t>
      </w:r>
    </w:p>
    <w:p w14:paraId="641D3E3A" w14:textId="5112850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CF5C50" w:rsidRPr="00CF5C50">
        <w:rPr>
          <w:color w:val="595959" w:themeColor="text1" w:themeTint="A6"/>
        </w:rPr>
        <w:t>Nicole Gruebling, DNP, RN, NEA-BC</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69EE1944"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4417DB">
        <w:rPr>
          <w:rFonts w:cs="Arial"/>
          <w:b/>
          <w:color w:val="595959" w:themeColor="text1" w:themeTint="A6"/>
          <w:szCs w:val="20"/>
        </w:rPr>
        <w:t>Sunday</w:t>
      </w:r>
      <w:r w:rsidR="007F2F51">
        <w:rPr>
          <w:rFonts w:cs="Arial"/>
          <w:b/>
          <w:color w:val="595959" w:themeColor="text1" w:themeTint="A6"/>
          <w:szCs w:val="20"/>
        </w:rPr>
        <w:t xml:space="preserve">, </w:t>
      </w:r>
      <w:r w:rsidR="00F25A30">
        <w:rPr>
          <w:rFonts w:cs="Arial"/>
          <w:b/>
          <w:color w:val="595959" w:themeColor="text1" w:themeTint="A6"/>
          <w:szCs w:val="20"/>
        </w:rPr>
        <w:t xml:space="preserve">November </w:t>
      </w:r>
      <w:r w:rsidR="004417DB">
        <w:rPr>
          <w:rFonts w:cs="Arial"/>
          <w:b/>
          <w:color w:val="595959" w:themeColor="text1" w:themeTint="A6"/>
          <w:szCs w:val="20"/>
        </w:rPr>
        <w:t>22</w:t>
      </w:r>
      <w:r w:rsidR="007F2F51">
        <w:rPr>
          <w:rFonts w:cs="Arial"/>
          <w:b/>
          <w:color w:val="595959" w:themeColor="text1" w:themeTint="A6"/>
          <w:szCs w:val="20"/>
        </w:rPr>
        <w:t>, 2020.</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42621D10" w:rsidR="008730EB"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0721082C" w:rsidR="0035174D" w:rsidRPr="00145C63" w:rsidRDefault="00646BDA" w:rsidP="005C5387">
      <w:pPr>
        <w:pStyle w:val="ListParagraph"/>
        <w:numPr>
          <w:ilvl w:val="0"/>
          <w:numId w:val="40"/>
        </w:numPr>
        <w:ind w:left="360"/>
        <w:rPr>
          <w:rFonts w:eastAsia="Calibri" w:cs="Arial"/>
          <w:i/>
          <w:color w:val="595959" w:themeColor="text1" w:themeTint="A6"/>
          <w:szCs w:val="20"/>
        </w:rPr>
      </w:pPr>
      <w:r w:rsidRPr="00646BDA">
        <w:rPr>
          <w:rFonts w:eastAsia="Calibri" w:cs="Arial"/>
          <w:color w:val="595959" w:themeColor="text1" w:themeTint="A6"/>
          <w:szCs w:val="20"/>
        </w:rPr>
        <w:t>Recognize the impact culture has on clinician well-being, resilience and patient outcomes, and identify intentional levers to create a culture that aligns with strategy goals</w:t>
      </w:r>
      <w:r w:rsidR="00F25A30" w:rsidRPr="00F25A30">
        <w:rPr>
          <w:rFonts w:eastAsia="Calibri" w:cs="Arial"/>
          <w:color w:val="595959" w:themeColor="text1" w:themeTint="A6"/>
          <w:szCs w:val="20"/>
        </w:rPr>
        <w:t>.</w:t>
      </w:r>
    </w:p>
    <w:p w14:paraId="193176A5" w14:textId="545B4E25" w:rsidR="004A294A" w:rsidRPr="00145C63" w:rsidRDefault="00646BDA" w:rsidP="005C5387">
      <w:pPr>
        <w:pStyle w:val="ListParagraph"/>
        <w:numPr>
          <w:ilvl w:val="0"/>
          <w:numId w:val="40"/>
        </w:numPr>
        <w:ind w:left="360"/>
        <w:rPr>
          <w:rFonts w:cs="Arial"/>
          <w:color w:val="595959" w:themeColor="text1" w:themeTint="A6"/>
          <w:szCs w:val="20"/>
        </w:rPr>
      </w:pPr>
      <w:r w:rsidRPr="00646BDA">
        <w:rPr>
          <w:rFonts w:eastAsia="Calibri" w:cs="Arial"/>
          <w:color w:val="595959" w:themeColor="text1" w:themeTint="A6"/>
          <w:szCs w:val="20"/>
        </w:rPr>
        <w:t>Examine how the design of a leadership team within an organization can promote or stifle interdisciplinary collaborative practice, work top of license and clinician engagement</w:t>
      </w:r>
      <w:r w:rsidR="00F25A30" w:rsidRPr="00F25A30">
        <w:rPr>
          <w:rFonts w:eastAsia="Calibri" w:cs="Arial"/>
          <w:color w:val="595959" w:themeColor="text1" w:themeTint="A6"/>
          <w:szCs w:val="20"/>
        </w:rPr>
        <w:t>.</w:t>
      </w:r>
    </w:p>
    <w:p w14:paraId="78A3EC65" w14:textId="4530C373" w:rsidR="00646BDA" w:rsidRDefault="00646BDA" w:rsidP="005C5387">
      <w:pPr>
        <w:pStyle w:val="ListParagraph"/>
        <w:numPr>
          <w:ilvl w:val="0"/>
          <w:numId w:val="40"/>
        </w:numPr>
        <w:ind w:left="360"/>
        <w:rPr>
          <w:rFonts w:cs="Arial"/>
          <w:color w:val="595959" w:themeColor="text1" w:themeTint="A6"/>
          <w:szCs w:val="20"/>
        </w:rPr>
      </w:pPr>
      <w:r w:rsidRPr="00646BDA">
        <w:rPr>
          <w:rFonts w:cs="Arial"/>
          <w:color w:val="595959" w:themeColor="text1" w:themeTint="A6"/>
          <w:szCs w:val="20"/>
        </w:rPr>
        <w:t>Validate the importance of creating role clarity among the clinical care team and strategies for overcoming common barriers to effective team design</w:t>
      </w:r>
      <w:r w:rsidR="00504999">
        <w:rPr>
          <w:rFonts w:cs="Arial"/>
          <w:color w:val="595959" w:themeColor="text1" w:themeTint="A6"/>
          <w:szCs w:val="20"/>
        </w:rPr>
        <w:t>.</w:t>
      </w:r>
    </w:p>
    <w:p w14:paraId="19A14A12" w14:textId="43B0E377" w:rsidR="004A294A" w:rsidRPr="00646BDA" w:rsidRDefault="004A294A" w:rsidP="00646BDA">
      <w:pPr>
        <w:rPr>
          <w:rFonts w:cs="Arial"/>
          <w:color w:val="595959" w:themeColor="text1" w:themeTint="A6"/>
          <w:szCs w:val="20"/>
        </w:rPr>
      </w:pPr>
    </w:p>
    <w:p w14:paraId="01AC842D" w14:textId="77777777" w:rsidR="00F25A30" w:rsidRPr="00F25A30" w:rsidRDefault="00F25A30" w:rsidP="00F25A30"/>
    <w:p w14:paraId="4697BC7C" w14:textId="77777777" w:rsidR="007F2F51" w:rsidRPr="007F2F51" w:rsidRDefault="007F2F51" w:rsidP="007F2F51"/>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740FB527" w14:textId="4405A7D7" w:rsidR="00451C91"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lastRenderedPageBreak/>
        <w:t>Designation Statements:</w:t>
      </w:r>
    </w:p>
    <w:p w14:paraId="3E8397BD" w14:textId="77777777" w:rsidR="001449C2" w:rsidRPr="00145C63" w:rsidRDefault="001449C2" w:rsidP="001449C2">
      <w:pPr>
        <w:rPr>
          <w:rFonts w:cs="Arial"/>
          <w:color w:val="595959" w:themeColor="text1" w:themeTint="A6"/>
          <w:szCs w:val="20"/>
        </w:rPr>
      </w:pPr>
    </w:p>
    <w:p w14:paraId="7A8B8428" w14:textId="77777777" w:rsidR="00EF06E1" w:rsidRDefault="00EF06E1" w:rsidP="00EF06E1">
      <w:pPr>
        <w:pStyle w:val="Heading3"/>
        <w:rPr>
          <w:rFonts w:cs="Arial"/>
          <w:b w:val="0"/>
          <w:bCs w:val="0"/>
          <w:color w:val="595959" w:themeColor="text1" w:themeTint="A6"/>
        </w:rPr>
      </w:pPr>
      <w:r>
        <w:rPr>
          <w:rFonts w:cs="Arial"/>
          <w:color w:val="595959" w:themeColor="text1" w:themeTint="A6"/>
        </w:rPr>
        <w:t>PHYSICIAN</w:t>
      </w:r>
    </w:p>
    <w:p w14:paraId="5559DC2E" w14:textId="5DED8054" w:rsidR="00EF06E1" w:rsidRDefault="00EF06E1" w:rsidP="00EF06E1">
      <w:pPr>
        <w:rPr>
          <w:rFonts w:cs="Arial"/>
          <w:color w:val="595959" w:themeColor="text1" w:themeTint="A6"/>
          <w:szCs w:val="20"/>
        </w:rPr>
      </w:pPr>
      <w:r>
        <w:rPr>
          <w:rFonts w:cs="Arial"/>
          <w:color w:val="595959" w:themeColor="text1" w:themeTint="A6"/>
          <w:szCs w:val="20"/>
        </w:rPr>
        <w:t>Vizient, Inc. designates this live activity for a maximum of 1.</w:t>
      </w:r>
      <w:r w:rsidR="00AD7E1E">
        <w:rPr>
          <w:rFonts w:cs="Arial"/>
          <w:color w:val="595959" w:themeColor="text1" w:themeTint="A6"/>
          <w:szCs w:val="20"/>
        </w:rPr>
        <w:t>0</w:t>
      </w:r>
      <w:r>
        <w:rPr>
          <w:rFonts w:cs="Arial"/>
          <w:color w:val="595959" w:themeColor="text1" w:themeTint="A6"/>
          <w:szCs w:val="20"/>
        </w:rPr>
        <w:t xml:space="preserve">0 </w:t>
      </w:r>
      <w:r>
        <w:rPr>
          <w:rFonts w:cs="Arial"/>
          <w:i/>
          <w:iCs/>
          <w:color w:val="595959" w:themeColor="text1" w:themeTint="A6"/>
          <w:szCs w:val="20"/>
          <w:lang w:val="en"/>
        </w:rPr>
        <w:t>AMA PRA Category 1 Credit(s)</w:t>
      </w:r>
      <w:r>
        <w:rPr>
          <w:rFonts w:cs="Arial"/>
          <w:i/>
          <w:iCs/>
          <w:color w:val="595959" w:themeColor="text1" w:themeTint="A6"/>
          <w:szCs w:val="20"/>
          <w:vertAlign w:val="superscript"/>
          <w:lang w:val="en"/>
        </w:rPr>
        <w:t xml:space="preserve"> ™</w:t>
      </w:r>
      <w:r>
        <w:rPr>
          <w:rFonts w:cs="Arial"/>
          <w:i/>
          <w:iCs/>
          <w:color w:val="595959" w:themeColor="text1" w:themeTint="A6"/>
          <w:szCs w:val="20"/>
          <w:vertAlign w:val="subscript"/>
          <w:lang w:val="en"/>
        </w:rPr>
        <w:t>.</w:t>
      </w:r>
      <w:r>
        <w:rPr>
          <w:rFonts w:cs="Arial"/>
          <w:i/>
          <w:iCs/>
          <w:color w:val="595959" w:themeColor="text1" w:themeTint="A6"/>
          <w:szCs w:val="20"/>
          <w:vertAlign w:val="superscript"/>
          <w:lang w:val="en"/>
        </w:rPr>
        <w:t xml:space="preserve">  </w:t>
      </w:r>
      <w:r>
        <w:rPr>
          <w:rFonts w:cs="Arial"/>
          <w:color w:val="595959" w:themeColor="text1" w:themeTint="A6"/>
          <w:szCs w:val="20"/>
        </w:rPr>
        <w:t>Physicians should claim only the credit commensurate with the extent of their participation in the activity.</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1290975F" w14:textId="77777777" w:rsidR="0069647D" w:rsidRPr="0069647D" w:rsidRDefault="0069647D" w:rsidP="0069647D">
      <w:pPr>
        <w:rPr>
          <w:b/>
          <w:color w:val="595959" w:themeColor="text1" w:themeTint="A6"/>
        </w:rPr>
      </w:pPr>
      <w:r w:rsidRPr="0069647D">
        <w:rPr>
          <w:b/>
          <w:color w:val="595959" w:themeColor="text1" w:themeTint="A6"/>
        </w:rPr>
        <w:t>Robert Dean, DO, MBA</w:t>
      </w:r>
    </w:p>
    <w:p w14:paraId="500BC884" w14:textId="77777777" w:rsidR="0069647D" w:rsidRPr="0069647D" w:rsidRDefault="0069647D" w:rsidP="0069647D">
      <w:pPr>
        <w:rPr>
          <w:bCs/>
          <w:color w:val="595959" w:themeColor="text1" w:themeTint="A6"/>
        </w:rPr>
      </w:pPr>
      <w:r w:rsidRPr="0069647D">
        <w:rPr>
          <w:bCs/>
          <w:color w:val="595959" w:themeColor="text1" w:themeTint="A6"/>
        </w:rPr>
        <w:t xml:space="preserve">Senior Vice President, Performance Improvement </w:t>
      </w:r>
    </w:p>
    <w:p w14:paraId="6F1841D9" w14:textId="4C2991C4" w:rsidR="0069647D" w:rsidRPr="0069647D" w:rsidRDefault="0069647D" w:rsidP="0069647D">
      <w:pPr>
        <w:rPr>
          <w:bCs/>
          <w:color w:val="595959" w:themeColor="text1" w:themeTint="A6"/>
        </w:rPr>
      </w:pPr>
      <w:r w:rsidRPr="0069647D">
        <w:rPr>
          <w:bCs/>
          <w:color w:val="595959" w:themeColor="text1" w:themeTint="A6"/>
        </w:rPr>
        <w:t>Vizient</w:t>
      </w:r>
    </w:p>
    <w:p w14:paraId="10A31021" w14:textId="77777777" w:rsidR="0069647D" w:rsidRPr="0069647D" w:rsidRDefault="0069647D" w:rsidP="0069647D">
      <w:pPr>
        <w:rPr>
          <w:bCs/>
          <w:color w:val="595959" w:themeColor="text1" w:themeTint="A6"/>
        </w:rPr>
      </w:pPr>
    </w:p>
    <w:p w14:paraId="5AAE83D9" w14:textId="77777777" w:rsidR="0069647D" w:rsidRPr="0069647D" w:rsidRDefault="0069647D" w:rsidP="0069647D">
      <w:pPr>
        <w:rPr>
          <w:b/>
          <w:color w:val="595959" w:themeColor="text1" w:themeTint="A6"/>
        </w:rPr>
      </w:pPr>
      <w:r w:rsidRPr="0069647D">
        <w:rPr>
          <w:b/>
          <w:color w:val="595959" w:themeColor="text1" w:themeTint="A6"/>
        </w:rPr>
        <w:t>Kathy Christensen</w:t>
      </w:r>
    </w:p>
    <w:p w14:paraId="74050F12" w14:textId="77777777" w:rsidR="0069647D" w:rsidRPr="0069647D" w:rsidRDefault="0069647D" w:rsidP="0069647D">
      <w:pPr>
        <w:rPr>
          <w:bCs/>
          <w:color w:val="595959" w:themeColor="text1" w:themeTint="A6"/>
        </w:rPr>
      </w:pPr>
      <w:r w:rsidRPr="0069647D">
        <w:rPr>
          <w:bCs/>
          <w:color w:val="595959" w:themeColor="text1" w:themeTint="A6"/>
        </w:rPr>
        <w:t>Vice President, Networks</w:t>
      </w:r>
    </w:p>
    <w:p w14:paraId="01200D52" w14:textId="49BF446F" w:rsidR="0069647D" w:rsidRPr="0069647D" w:rsidRDefault="0069647D" w:rsidP="0069647D">
      <w:pPr>
        <w:rPr>
          <w:bCs/>
          <w:color w:val="595959" w:themeColor="text1" w:themeTint="A6"/>
        </w:rPr>
      </w:pPr>
      <w:r w:rsidRPr="0069647D">
        <w:rPr>
          <w:bCs/>
          <w:color w:val="595959" w:themeColor="text1" w:themeTint="A6"/>
        </w:rPr>
        <w:t>Vizient</w:t>
      </w:r>
    </w:p>
    <w:p w14:paraId="45ABA5EE" w14:textId="77777777" w:rsidR="0069647D" w:rsidRPr="0069647D" w:rsidRDefault="0069647D" w:rsidP="0069647D">
      <w:pPr>
        <w:rPr>
          <w:bCs/>
          <w:color w:val="595959" w:themeColor="text1" w:themeTint="A6"/>
        </w:rPr>
      </w:pPr>
    </w:p>
    <w:p w14:paraId="65097C91" w14:textId="77777777" w:rsidR="0069647D" w:rsidRPr="0069647D" w:rsidRDefault="0069647D" w:rsidP="0069647D">
      <w:pPr>
        <w:rPr>
          <w:b/>
          <w:color w:val="595959" w:themeColor="text1" w:themeTint="A6"/>
        </w:rPr>
      </w:pPr>
      <w:r w:rsidRPr="0069647D">
        <w:rPr>
          <w:b/>
          <w:color w:val="595959" w:themeColor="text1" w:themeTint="A6"/>
        </w:rPr>
        <w:t>Nicole Gruebling, DNP, RN, NEA-BC</w:t>
      </w:r>
    </w:p>
    <w:p w14:paraId="37FCBB91" w14:textId="77777777" w:rsidR="0069647D" w:rsidRPr="0069647D" w:rsidRDefault="0069647D" w:rsidP="0069647D">
      <w:pPr>
        <w:rPr>
          <w:bCs/>
          <w:color w:val="595959" w:themeColor="text1" w:themeTint="A6"/>
        </w:rPr>
      </w:pPr>
      <w:r w:rsidRPr="0069647D">
        <w:rPr>
          <w:bCs/>
          <w:color w:val="595959" w:themeColor="text1" w:themeTint="A6"/>
        </w:rPr>
        <w:t xml:space="preserve">Senior Director, Networks </w:t>
      </w:r>
    </w:p>
    <w:p w14:paraId="75B46AEF" w14:textId="54359F80" w:rsidR="0069647D" w:rsidRPr="0069647D" w:rsidRDefault="0069647D" w:rsidP="0069647D">
      <w:pPr>
        <w:rPr>
          <w:bCs/>
          <w:color w:val="595959" w:themeColor="text1" w:themeTint="A6"/>
        </w:rPr>
      </w:pPr>
      <w:r w:rsidRPr="0069647D">
        <w:rPr>
          <w:bCs/>
          <w:color w:val="595959" w:themeColor="text1" w:themeTint="A6"/>
        </w:rPr>
        <w:t>Vizient</w:t>
      </w:r>
    </w:p>
    <w:p w14:paraId="25775B0C" w14:textId="77777777" w:rsidR="0069647D" w:rsidRPr="0069647D" w:rsidRDefault="0069647D" w:rsidP="0069647D">
      <w:pPr>
        <w:rPr>
          <w:bCs/>
          <w:color w:val="595959" w:themeColor="text1" w:themeTint="A6"/>
        </w:rPr>
      </w:pPr>
    </w:p>
    <w:p w14:paraId="6EEC9786" w14:textId="77777777" w:rsidR="0069647D" w:rsidRPr="0069647D" w:rsidRDefault="0069647D" w:rsidP="0069647D">
      <w:pPr>
        <w:rPr>
          <w:b/>
          <w:color w:val="595959" w:themeColor="text1" w:themeTint="A6"/>
        </w:rPr>
      </w:pPr>
      <w:r w:rsidRPr="0069647D">
        <w:rPr>
          <w:b/>
          <w:color w:val="595959" w:themeColor="text1" w:themeTint="A6"/>
        </w:rPr>
        <w:t>Rosemary Curran, MBA</w:t>
      </w:r>
    </w:p>
    <w:p w14:paraId="057DEA6B" w14:textId="77777777" w:rsidR="0069647D" w:rsidRPr="0069647D" w:rsidRDefault="0069647D" w:rsidP="0069647D">
      <w:pPr>
        <w:rPr>
          <w:bCs/>
          <w:color w:val="595959" w:themeColor="text1" w:themeTint="A6"/>
        </w:rPr>
      </w:pPr>
      <w:r w:rsidRPr="0069647D">
        <w:rPr>
          <w:bCs/>
          <w:color w:val="595959" w:themeColor="text1" w:themeTint="A6"/>
        </w:rPr>
        <w:t>Senior Director, Content Network Services</w:t>
      </w:r>
    </w:p>
    <w:p w14:paraId="4A96AC5D" w14:textId="686D0ED6" w:rsidR="0069647D" w:rsidRDefault="0069647D" w:rsidP="0069647D">
      <w:pPr>
        <w:rPr>
          <w:bCs/>
          <w:color w:val="595959" w:themeColor="text1" w:themeTint="A6"/>
        </w:rPr>
      </w:pPr>
      <w:r w:rsidRPr="0069647D">
        <w:rPr>
          <w:bCs/>
          <w:color w:val="595959" w:themeColor="text1" w:themeTint="A6"/>
        </w:rPr>
        <w:t>Vizient</w:t>
      </w:r>
    </w:p>
    <w:p w14:paraId="2088D0D8" w14:textId="77777777" w:rsidR="0069647D" w:rsidRPr="0069647D" w:rsidRDefault="0069647D" w:rsidP="0069647D">
      <w:pPr>
        <w:rPr>
          <w:bCs/>
          <w:color w:val="595959" w:themeColor="text1" w:themeTint="A6"/>
        </w:rPr>
      </w:pPr>
    </w:p>
    <w:p w14:paraId="115F4D0C" w14:textId="77777777" w:rsidR="0069647D" w:rsidRPr="0069647D" w:rsidRDefault="0069647D" w:rsidP="0069647D">
      <w:pPr>
        <w:rPr>
          <w:bCs/>
          <w:color w:val="595959" w:themeColor="text1" w:themeTint="A6"/>
        </w:rPr>
      </w:pPr>
    </w:p>
    <w:p w14:paraId="101B6FFF" w14:textId="77777777" w:rsidR="0069647D" w:rsidRPr="0069647D" w:rsidRDefault="0069647D" w:rsidP="0069647D">
      <w:pPr>
        <w:rPr>
          <w:b/>
          <w:color w:val="595959" w:themeColor="text1" w:themeTint="A6"/>
        </w:rPr>
      </w:pPr>
      <w:r w:rsidRPr="0069647D">
        <w:rPr>
          <w:b/>
          <w:color w:val="595959" w:themeColor="text1" w:themeTint="A6"/>
        </w:rPr>
        <w:lastRenderedPageBreak/>
        <w:t>Tomas Villanueva, DO, MBA, FACPE, SFHM</w:t>
      </w:r>
    </w:p>
    <w:p w14:paraId="07A44AAE" w14:textId="77777777" w:rsidR="0069647D" w:rsidRPr="0069647D" w:rsidRDefault="0069647D" w:rsidP="0069647D">
      <w:pPr>
        <w:rPr>
          <w:bCs/>
          <w:color w:val="595959" w:themeColor="text1" w:themeTint="A6"/>
        </w:rPr>
      </w:pPr>
      <w:r w:rsidRPr="0069647D">
        <w:rPr>
          <w:bCs/>
          <w:color w:val="595959" w:themeColor="text1" w:themeTint="A6"/>
        </w:rPr>
        <w:t>Associate Vice President</w:t>
      </w:r>
    </w:p>
    <w:p w14:paraId="44D19BCD" w14:textId="77777777" w:rsidR="0069647D" w:rsidRPr="0069647D" w:rsidRDefault="0069647D" w:rsidP="0069647D">
      <w:pPr>
        <w:rPr>
          <w:bCs/>
          <w:color w:val="595959" w:themeColor="text1" w:themeTint="A6"/>
        </w:rPr>
      </w:pPr>
      <w:r w:rsidRPr="0069647D">
        <w:rPr>
          <w:bCs/>
          <w:color w:val="595959" w:themeColor="text1" w:themeTint="A6"/>
        </w:rPr>
        <w:t>Clinical Resources</w:t>
      </w:r>
    </w:p>
    <w:p w14:paraId="2178C392" w14:textId="12610CA6" w:rsidR="00CB449D" w:rsidRPr="0069647D" w:rsidRDefault="0069647D" w:rsidP="0069647D">
      <w:pPr>
        <w:rPr>
          <w:bCs/>
          <w:color w:val="595959" w:themeColor="text1" w:themeTint="A6"/>
        </w:rPr>
      </w:pPr>
      <w:r w:rsidRPr="0069647D">
        <w:rPr>
          <w:bCs/>
          <w:color w:val="595959" w:themeColor="text1" w:themeTint="A6"/>
        </w:rPr>
        <w:t>Vizient</w:t>
      </w:r>
    </w:p>
    <w:p w14:paraId="0BD9242A" w14:textId="77777777" w:rsidR="0069647D" w:rsidRDefault="0069647D" w:rsidP="0069647D"/>
    <w:p w14:paraId="30F378A1" w14:textId="26C142C6" w:rsidR="00CB449D" w:rsidRPr="00D13F13" w:rsidRDefault="0069647D" w:rsidP="00CB449D">
      <w:pPr>
        <w:pStyle w:val="Heading3"/>
        <w:spacing w:before="0" w:after="120"/>
        <w:rPr>
          <w:rFonts w:cs="Arial"/>
          <w:color w:val="01ADAB" w:themeColor="accent4"/>
          <w:sz w:val="24"/>
        </w:rPr>
      </w:pPr>
      <w:r>
        <w:rPr>
          <w:rFonts w:cs="Arial"/>
          <w:b w:val="0"/>
          <w:bCs w:val="0"/>
          <w:color w:val="01ADAB" w:themeColor="accent4"/>
          <w:sz w:val="24"/>
        </w:rPr>
        <w:t>Moderators</w:t>
      </w:r>
    </w:p>
    <w:p w14:paraId="49D3B9EE" w14:textId="3BB145EC" w:rsidR="000C2373" w:rsidRDefault="00AB0FC8" w:rsidP="000C2373">
      <w:pPr>
        <w:rPr>
          <w:b/>
          <w:color w:val="595959" w:themeColor="text1" w:themeTint="A6"/>
        </w:rPr>
      </w:pPr>
      <w:r>
        <w:rPr>
          <w:b/>
          <w:color w:val="595959" w:themeColor="text1" w:themeTint="A6"/>
        </w:rPr>
        <w:t>Christen Hunt, DNP, NP-C, CPNP-AC</w:t>
      </w:r>
    </w:p>
    <w:p w14:paraId="5A90AC09" w14:textId="1AD4414F" w:rsidR="000C2373" w:rsidRDefault="000C2373" w:rsidP="000C2373">
      <w:pPr>
        <w:rPr>
          <w:bCs/>
          <w:color w:val="595959" w:themeColor="text1" w:themeTint="A6"/>
        </w:rPr>
      </w:pPr>
      <w:r w:rsidRPr="000C2373">
        <w:rPr>
          <w:bCs/>
          <w:color w:val="595959" w:themeColor="text1" w:themeTint="A6"/>
        </w:rPr>
        <w:t>Senior Director</w:t>
      </w:r>
    </w:p>
    <w:p w14:paraId="5BDA2D9E" w14:textId="29D34EB1" w:rsidR="00AB0FC8" w:rsidRDefault="00AB0FC8" w:rsidP="000C2373">
      <w:pPr>
        <w:rPr>
          <w:bCs/>
          <w:color w:val="595959" w:themeColor="text1" w:themeTint="A6"/>
        </w:rPr>
      </w:pPr>
      <w:r>
        <w:rPr>
          <w:bCs/>
          <w:color w:val="595959" w:themeColor="text1" w:themeTint="A6"/>
        </w:rPr>
        <w:t>Clinical Team Insights</w:t>
      </w:r>
    </w:p>
    <w:p w14:paraId="45BCFB53" w14:textId="35FA56AD" w:rsidR="00CB449D" w:rsidRDefault="000C2373" w:rsidP="000C2373">
      <w:pPr>
        <w:rPr>
          <w:bCs/>
          <w:color w:val="595959" w:themeColor="text1" w:themeTint="A6"/>
        </w:rPr>
      </w:pPr>
      <w:r>
        <w:rPr>
          <w:bCs/>
          <w:color w:val="595959" w:themeColor="text1" w:themeTint="A6"/>
        </w:rPr>
        <w:t>Vizient</w:t>
      </w:r>
    </w:p>
    <w:p w14:paraId="5FDC024A" w14:textId="1650A9C0" w:rsidR="00AB0FC8" w:rsidRDefault="00AB0FC8" w:rsidP="000C2373">
      <w:pPr>
        <w:rPr>
          <w:bCs/>
          <w:color w:val="595959" w:themeColor="text1" w:themeTint="A6"/>
        </w:rPr>
      </w:pPr>
    </w:p>
    <w:p w14:paraId="4CA8CC8C" w14:textId="77777777" w:rsidR="00AB0FC8" w:rsidRPr="0069647D" w:rsidRDefault="00AB0FC8" w:rsidP="00AB0FC8">
      <w:pPr>
        <w:rPr>
          <w:b/>
          <w:color w:val="595959" w:themeColor="text1" w:themeTint="A6"/>
        </w:rPr>
      </w:pPr>
      <w:r w:rsidRPr="0069647D">
        <w:rPr>
          <w:b/>
          <w:color w:val="595959" w:themeColor="text1" w:themeTint="A6"/>
        </w:rPr>
        <w:t>Tomas Villanueva, DO, MBA, FACPE, SFHM</w:t>
      </w:r>
    </w:p>
    <w:p w14:paraId="02BC0695" w14:textId="77777777" w:rsidR="00AB0FC8" w:rsidRPr="0069647D" w:rsidRDefault="00AB0FC8" w:rsidP="00AB0FC8">
      <w:pPr>
        <w:rPr>
          <w:bCs/>
          <w:color w:val="595959" w:themeColor="text1" w:themeTint="A6"/>
        </w:rPr>
      </w:pPr>
      <w:r w:rsidRPr="0069647D">
        <w:rPr>
          <w:bCs/>
          <w:color w:val="595959" w:themeColor="text1" w:themeTint="A6"/>
        </w:rPr>
        <w:t>Associate Vice President</w:t>
      </w:r>
    </w:p>
    <w:p w14:paraId="02552EF1" w14:textId="77777777" w:rsidR="00AB0FC8" w:rsidRPr="0069647D" w:rsidRDefault="00AB0FC8" w:rsidP="00AB0FC8">
      <w:pPr>
        <w:rPr>
          <w:bCs/>
          <w:color w:val="595959" w:themeColor="text1" w:themeTint="A6"/>
        </w:rPr>
      </w:pPr>
      <w:r w:rsidRPr="0069647D">
        <w:rPr>
          <w:bCs/>
          <w:color w:val="595959" w:themeColor="text1" w:themeTint="A6"/>
        </w:rPr>
        <w:t>Clinical Resources</w:t>
      </w:r>
    </w:p>
    <w:p w14:paraId="18F6787F" w14:textId="4B1127BE" w:rsidR="00AB0FC8" w:rsidRPr="0069647D" w:rsidRDefault="00AB0FC8" w:rsidP="00AB0FC8">
      <w:pPr>
        <w:rPr>
          <w:bCs/>
          <w:color w:val="595959" w:themeColor="text1" w:themeTint="A6"/>
        </w:rPr>
      </w:pPr>
      <w:r w:rsidRPr="0069647D">
        <w:rPr>
          <w:bCs/>
          <w:color w:val="595959" w:themeColor="text1" w:themeTint="A6"/>
        </w:rPr>
        <w:t>Vizient</w:t>
      </w:r>
    </w:p>
    <w:p w14:paraId="2F8CEE90" w14:textId="77777777" w:rsidR="00AB0FC8" w:rsidRDefault="00AB0FC8" w:rsidP="000C2373">
      <w:pPr>
        <w:rPr>
          <w:bCs/>
          <w:color w:val="595959" w:themeColor="text1" w:themeTint="A6"/>
        </w:rPr>
      </w:pPr>
    </w:p>
    <w:p w14:paraId="3A788E37" w14:textId="77777777" w:rsidR="000C2373" w:rsidRDefault="000C2373" w:rsidP="000C2373"/>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64824795" w14:textId="77777777" w:rsidR="000724D0" w:rsidRDefault="000724D0" w:rsidP="000724D0">
      <w:pPr>
        <w:rPr>
          <w:b/>
          <w:color w:val="595959" w:themeColor="text1" w:themeTint="A6"/>
        </w:rPr>
      </w:pPr>
      <w:r>
        <w:rPr>
          <w:b/>
          <w:color w:val="595959" w:themeColor="text1" w:themeTint="A6"/>
        </w:rPr>
        <w:t>Christen Hunt, DNP, NP-C, CPNP-AC</w:t>
      </w:r>
    </w:p>
    <w:p w14:paraId="7501161D" w14:textId="77777777" w:rsidR="000724D0" w:rsidRDefault="000724D0" w:rsidP="000724D0">
      <w:pPr>
        <w:rPr>
          <w:bCs/>
          <w:color w:val="595959" w:themeColor="text1" w:themeTint="A6"/>
        </w:rPr>
      </w:pPr>
      <w:r w:rsidRPr="000C2373">
        <w:rPr>
          <w:bCs/>
          <w:color w:val="595959" w:themeColor="text1" w:themeTint="A6"/>
        </w:rPr>
        <w:t>Senior Director</w:t>
      </w:r>
    </w:p>
    <w:p w14:paraId="45BA4175" w14:textId="77777777" w:rsidR="000724D0" w:rsidRDefault="000724D0" w:rsidP="000724D0">
      <w:pPr>
        <w:rPr>
          <w:bCs/>
          <w:color w:val="595959" w:themeColor="text1" w:themeTint="A6"/>
        </w:rPr>
      </w:pPr>
      <w:r>
        <w:rPr>
          <w:bCs/>
          <w:color w:val="595959" w:themeColor="text1" w:themeTint="A6"/>
        </w:rPr>
        <w:t>Clinical Team Insights</w:t>
      </w:r>
    </w:p>
    <w:p w14:paraId="156E0723" w14:textId="77777777" w:rsidR="000724D0" w:rsidRDefault="000724D0" w:rsidP="000724D0">
      <w:pPr>
        <w:rPr>
          <w:bCs/>
          <w:color w:val="595959" w:themeColor="text1" w:themeTint="A6"/>
        </w:rPr>
      </w:pPr>
      <w:r>
        <w:rPr>
          <w:bCs/>
          <w:color w:val="595959" w:themeColor="text1" w:themeTint="A6"/>
        </w:rPr>
        <w:t>Vizient</w:t>
      </w:r>
    </w:p>
    <w:p w14:paraId="7DE370FC" w14:textId="197276F9" w:rsidR="008D6121" w:rsidRDefault="008D6121" w:rsidP="00CB449D">
      <w:pPr>
        <w:rPr>
          <w:bCs/>
          <w:color w:val="595959" w:themeColor="text1" w:themeTint="A6"/>
        </w:rPr>
      </w:pPr>
    </w:p>
    <w:p w14:paraId="7CCDF094" w14:textId="77777777" w:rsidR="005849F5" w:rsidRPr="0069647D" w:rsidRDefault="005849F5" w:rsidP="005849F5">
      <w:pPr>
        <w:rPr>
          <w:b/>
          <w:color w:val="595959" w:themeColor="text1" w:themeTint="A6"/>
        </w:rPr>
      </w:pPr>
      <w:r w:rsidRPr="0069647D">
        <w:rPr>
          <w:b/>
          <w:color w:val="595959" w:themeColor="text1" w:themeTint="A6"/>
        </w:rPr>
        <w:t>Tomas Villanueva, DO, MBA, FACPE, SFHM</w:t>
      </w:r>
    </w:p>
    <w:p w14:paraId="0393489E" w14:textId="77777777" w:rsidR="005849F5" w:rsidRPr="0069647D" w:rsidRDefault="005849F5" w:rsidP="005849F5">
      <w:pPr>
        <w:rPr>
          <w:bCs/>
          <w:color w:val="595959" w:themeColor="text1" w:themeTint="A6"/>
        </w:rPr>
      </w:pPr>
      <w:r w:rsidRPr="0069647D">
        <w:rPr>
          <w:bCs/>
          <w:color w:val="595959" w:themeColor="text1" w:themeTint="A6"/>
        </w:rPr>
        <w:t>Associate Vice President</w:t>
      </w:r>
    </w:p>
    <w:p w14:paraId="445589C6" w14:textId="77777777" w:rsidR="005849F5" w:rsidRPr="0069647D" w:rsidRDefault="005849F5" w:rsidP="005849F5">
      <w:pPr>
        <w:rPr>
          <w:bCs/>
          <w:color w:val="595959" w:themeColor="text1" w:themeTint="A6"/>
        </w:rPr>
      </w:pPr>
      <w:r w:rsidRPr="0069647D">
        <w:rPr>
          <w:bCs/>
          <w:color w:val="595959" w:themeColor="text1" w:themeTint="A6"/>
        </w:rPr>
        <w:t>Clinical Resources</w:t>
      </w:r>
    </w:p>
    <w:p w14:paraId="2093497F" w14:textId="77777777" w:rsidR="005849F5" w:rsidRPr="0069647D" w:rsidRDefault="005849F5" w:rsidP="005849F5">
      <w:pPr>
        <w:rPr>
          <w:bCs/>
          <w:color w:val="595959" w:themeColor="text1" w:themeTint="A6"/>
        </w:rPr>
      </w:pPr>
      <w:r w:rsidRPr="0069647D">
        <w:rPr>
          <w:bCs/>
          <w:color w:val="595959" w:themeColor="text1" w:themeTint="A6"/>
        </w:rPr>
        <w:t>Vizient</w:t>
      </w:r>
    </w:p>
    <w:p w14:paraId="5C2B7622" w14:textId="0A5FE805" w:rsidR="008D6121" w:rsidRDefault="008D6121" w:rsidP="00CB449D">
      <w:pPr>
        <w:rPr>
          <w:bCs/>
          <w:color w:val="595959" w:themeColor="text1" w:themeTint="A6"/>
        </w:rPr>
      </w:pPr>
    </w:p>
    <w:p w14:paraId="45D7D49F" w14:textId="0ABA4472" w:rsidR="008D6121" w:rsidRPr="008D6121" w:rsidRDefault="005849F5" w:rsidP="00CB449D">
      <w:pPr>
        <w:rPr>
          <w:b/>
          <w:color w:val="595959" w:themeColor="text1" w:themeTint="A6"/>
        </w:rPr>
      </w:pPr>
      <w:r>
        <w:rPr>
          <w:b/>
          <w:color w:val="595959" w:themeColor="text1" w:themeTint="A6"/>
        </w:rPr>
        <w:t>Luis Garcia, MD, FACS, MBA, FASMBS</w:t>
      </w:r>
    </w:p>
    <w:p w14:paraId="1C54D059" w14:textId="087892E3" w:rsidR="008D6121" w:rsidRDefault="005849F5" w:rsidP="00CB449D">
      <w:pPr>
        <w:rPr>
          <w:bCs/>
          <w:color w:val="595959" w:themeColor="text1" w:themeTint="A6"/>
        </w:rPr>
      </w:pPr>
      <w:r>
        <w:rPr>
          <w:bCs/>
          <w:color w:val="595959" w:themeColor="text1" w:themeTint="A6"/>
        </w:rPr>
        <w:t>President</w:t>
      </w:r>
    </w:p>
    <w:p w14:paraId="1175CADB" w14:textId="12060799" w:rsidR="008D6121" w:rsidRPr="008D6121" w:rsidRDefault="005849F5" w:rsidP="00CB449D">
      <w:pPr>
        <w:rPr>
          <w:bCs/>
          <w:color w:val="595959" w:themeColor="text1" w:themeTint="A6"/>
        </w:rPr>
      </w:pPr>
      <w:r>
        <w:rPr>
          <w:bCs/>
          <w:color w:val="595959" w:themeColor="text1" w:themeTint="A6"/>
        </w:rPr>
        <w:t>Sanford Health Clinic</w:t>
      </w:r>
    </w:p>
    <w:p w14:paraId="3EA68EE5" w14:textId="77777777" w:rsidR="008D6121" w:rsidRDefault="008D6121" w:rsidP="00CB449D">
      <w:pPr>
        <w:rPr>
          <w:b/>
          <w:color w:val="595959" w:themeColor="text1" w:themeTint="A6"/>
        </w:rPr>
      </w:pPr>
    </w:p>
    <w:p w14:paraId="65F8D29B" w14:textId="6EEF7F9D" w:rsidR="008D6121" w:rsidRDefault="005849F5" w:rsidP="00CB449D">
      <w:pPr>
        <w:rPr>
          <w:b/>
          <w:color w:val="595959" w:themeColor="text1" w:themeTint="A6"/>
        </w:rPr>
      </w:pPr>
      <w:r>
        <w:rPr>
          <w:b/>
          <w:color w:val="595959" w:themeColor="text1" w:themeTint="A6"/>
        </w:rPr>
        <w:t>Thomas Huth, MD, MBA, FACP</w:t>
      </w:r>
    </w:p>
    <w:p w14:paraId="44E77ABA" w14:textId="60AE760A" w:rsidR="00926C1F" w:rsidRPr="008D6121" w:rsidRDefault="005849F5" w:rsidP="00CB449D">
      <w:pPr>
        <w:rPr>
          <w:bCs/>
          <w:color w:val="595959" w:themeColor="text1" w:themeTint="A6"/>
        </w:rPr>
      </w:pPr>
      <w:r>
        <w:rPr>
          <w:bCs/>
          <w:color w:val="595959" w:themeColor="text1" w:themeTint="A6"/>
        </w:rPr>
        <w:t>Vice President, Medical Affairs</w:t>
      </w:r>
    </w:p>
    <w:p w14:paraId="28FB1FC2" w14:textId="25054F8C" w:rsidR="008D6121" w:rsidRDefault="005849F5" w:rsidP="00CB449D">
      <w:pPr>
        <w:rPr>
          <w:color w:val="595959" w:themeColor="text1" w:themeTint="A6"/>
        </w:rPr>
      </w:pPr>
      <w:r>
        <w:rPr>
          <w:color w:val="595959" w:themeColor="text1" w:themeTint="A6"/>
        </w:rPr>
        <w:t>Reid Health</w:t>
      </w:r>
    </w:p>
    <w:p w14:paraId="57C98719" w14:textId="77777777" w:rsidR="005849F5" w:rsidRPr="00145C63" w:rsidRDefault="005849F5" w:rsidP="00CB449D">
      <w:pPr>
        <w:rPr>
          <w:color w:val="595959" w:themeColor="text1" w:themeTint="A6"/>
        </w:rPr>
      </w:pPr>
    </w:p>
    <w:sectPr w:rsidR="005849F5" w:rsidRPr="00145C63"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16981" w14:textId="77777777" w:rsidR="00E006D9" w:rsidRDefault="00E006D9" w:rsidP="00971D43">
      <w:r>
        <w:separator/>
      </w:r>
    </w:p>
  </w:endnote>
  <w:endnote w:type="continuationSeparator" w:id="0">
    <w:p w14:paraId="61B15BE0" w14:textId="77777777" w:rsidR="00E006D9" w:rsidRDefault="00E006D9"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93935" w14:textId="77777777" w:rsidR="00E006D9" w:rsidRDefault="00E006D9" w:rsidP="00971D43">
      <w:r>
        <w:separator/>
      </w:r>
    </w:p>
  </w:footnote>
  <w:footnote w:type="continuationSeparator" w:id="0">
    <w:p w14:paraId="07D9E335" w14:textId="77777777" w:rsidR="00E006D9" w:rsidRDefault="00E006D9"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5834"/>
    <w:rsid w:val="000724D0"/>
    <w:rsid w:val="000765B6"/>
    <w:rsid w:val="00095B16"/>
    <w:rsid w:val="000970CD"/>
    <w:rsid w:val="000B3C54"/>
    <w:rsid w:val="000C2373"/>
    <w:rsid w:val="000D481B"/>
    <w:rsid w:val="000F1401"/>
    <w:rsid w:val="000F5294"/>
    <w:rsid w:val="00104CA4"/>
    <w:rsid w:val="00120DF0"/>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95815"/>
    <w:rsid w:val="001D2425"/>
    <w:rsid w:val="001D3415"/>
    <w:rsid w:val="001D56DD"/>
    <w:rsid w:val="001F5E4B"/>
    <w:rsid w:val="00200804"/>
    <w:rsid w:val="00200BDE"/>
    <w:rsid w:val="00211BA3"/>
    <w:rsid w:val="00211EFB"/>
    <w:rsid w:val="002210D7"/>
    <w:rsid w:val="00231702"/>
    <w:rsid w:val="00273E1B"/>
    <w:rsid w:val="0029361D"/>
    <w:rsid w:val="002A28B4"/>
    <w:rsid w:val="002A5C23"/>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96353"/>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17DB"/>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2DC2"/>
    <w:rsid w:val="004B3F48"/>
    <w:rsid w:val="004C3FD4"/>
    <w:rsid w:val="004C7923"/>
    <w:rsid w:val="004D66E5"/>
    <w:rsid w:val="00504999"/>
    <w:rsid w:val="00520393"/>
    <w:rsid w:val="005228D3"/>
    <w:rsid w:val="005349BB"/>
    <w:rsid w:val="00541FB2"/>
    <w:rsid w:val="00542D16"/>
    <w:rsid w:val="00552F0C"/>
    <w:rsid w:val="0055599E"/>
    <w:rsid w:val="00560C84"/>
    <w:rsid w:val="00560CD0"/>
    <w:rsid w:val="00563BEA"/>
    <w:rsid w:val="005849F5"/>
    <w:rsid w:val="00586A2D"/>
    <w:rsid w:val="00586A82"/>
    <w:rsid w:val="00587434"/>
    <w:rsid w:val="0059060D"/>
    <w:rsid w:val="00592B90"/>
    <w:rsid w:val="005A78EF"/>
    <w:rsid w:val="005C3633"/>
    <w:rsid w:val="005C5387"/>
    <w:rsid w:val="005F37E5"/>
    <w:rsid w:val="005F3EA9"/>
    <w:rsid w:val="005F53FC"/>
    <w:rsid w:val="005F7196"/>
    <w:rsid w:val="00607C19"/>
    <w:rsid w:val="00612814"/>
    <w:rsid w:val="0063036E"/>
    <w:rsid w:val="00636E51"/>
    <w:rsid w:val="00642B45"/>
    <w:rsid w:val="00646BDA"/>
    <w:rsid w:val="00654283"/>
    <w:rsid w:val="006775CF"/>
    <w:rsid w:val="0069647D"/>
    <w:rsid w:val="006A6544"/>
    <w:rsid w:val="006B43B7"/>
    <w:rsid w:val="006B6BF5"/>
    <w:rsid w:val="006B7975"/>
    <w:rsid w:val="006C2361"/>
    <w:rsid w:val="006E3F56"/>
    <w:rsid w:val="006F020F"/>
    <w:rsid w:val="006F0A56"/>
    <w:rsid w:val="006F1E6D"/>
    <w:rsid w:val="00707853"/>
    <w:rsid w:val="00714301"/>
    <w:rsid w:val="00715300"/>
    <w:rsid w:val="007158FC"/>
    <w:rsid w:val="00723601"/>
    <w:rsid w:val="00743621"/>
    <w:rsid w:val="00745310"/>
    <w:rsid w:val="007461D1"/>
    <w:rsid w:val="00751A26"/>
    <w:rsid w:val="00756986"/>
    <w:rsid w:val="00775D79"/>
    <w:rsid w:val="007910DA"/>
    <w:rsid w:val="0079149D"/>
    <w:rsid w:val="007C2570"/>
    <w:rsid w:val="007C6E08"/>
    <w:rsid w:val="007D473D"/>
    <w:rsid w:val="007E45DA"/>
    <w:rsid w:val="007F2200"/>
    <w:rsid w:val="007F2F51"/>
    <w:rsid w:val="007F42A3"/>
    <w:rsid w:val="007F7B52"/>
    <w:rsid w:val="00815BAC"/>
    <w:rsid w:val="00825C14"/>
    <w:rsid w:val="00826763"/>
    <w:rsid w:val="00827FB3"/>
    <w:rsid w:val="008323D6"/>
    <w:rsid w:val="00832E17"/>
    <w:rsid w:val="00834830"/>
    <w:rsid w:val="00844482"/>
    <w:rsid w:val="00851FDB"/>
    <w:rsid w:val="008730EB"/>
    <w:rsid w:val="00880598"/>
    <w:rsid w:val="008939B0"/>
    <w:rsid w:val="008A32F5"/>
    <w:rsid w:val="008B127D"/>
    <w:rsid w:val="008C5518"/>
    <w:rsid w:val="008D1039"/>
    <w:rsid w:val="008D6121"/>
    <w:rsid w:val="008F0EC4"/>
    <w:rsid w:val="009225E4"/>
    <w:rsid w:val="00926C1F"/>
    <w:rsid w:val="00931508"/>
    <w:rsid w:val="009322F6"/>
    <w:rsid w:val="00952F89"/>
    <w:rsid w:val="0095353D"/>
    <w:rsid w:val="00963CDE"/>
    <w:rsid w:val="00971D43"/>
    <w:rsid w:val="00980A48"/>
    <w:rsid w:val="00987B49"/>
    <w:rsid w:val="009A27BF"/>
    <w:rsid w:val="009A7E1B"/>
    <w:rsid w:val="009A7E9D"/>
    <w:rsid w:val="009B2BA5"/>
    <w:rsid w:val="009B6D1A"/>
    <w:rsid w:val="009D2C92"/>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0FC8"/>
    <w:rsid w:val="00AB7CE1"/>
    <w:rsid w:val="00AC76C2"/>
    <w:rsid w:val="00AD6E51"/>
    <w:rsid w:val="00AD7E1E"/>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38EB"/>
    <w:rsid w:val="00CD7F45"/>
    <w:rsid w:val="00CF2699"/>
    <w:rsid w:val="00CF5730"/>
    <w:rsid w:val="00CF5C50"/>
    <w:rsid w:val="00D04BFD"/>
    <w:rsid w:val="00D12B45"/>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E18AA"/>
    <w:rsid w:val="00DE3426"/>
    <w:rsid w:val="00DF65D5"/>
    <w:rsid w:val="00E006D9"/>
    <w:rsid w:val="00E435CD"/>
    <w:rsid w:val="00E47D10"/>
    <w:rsid w:val="00E50346"/>
    <w:rsid w:val="00E609BA"/>
    <w:rsid w:val="00E63522"/>
    <w:rsid w:val="00E63D33"/>
    <w:rsid w:val="00E64E1E"/>
    <w:rsid w:val="00E6655D"/>
    <w:rsid w:val="00EA0EB6"/>
    <w:rsid w:val="00EA13B8"/>
    <w:rsid w:val="00EC0481"/>
    <w:rsid w:val="00ED0769"/>
    <w:rsid w:val="00ED457B"/>
    <w:rsid w:val="00EE7D3C"/>
    <w:rsid w:val="00EF06E1"/>
    <w:rsid w:val="00EF51E1"/>
    <w:rsid w:val="00F146F1"/>
    <w:rsid w:val="00F20160"/>
    <w:rsid w:val="00F206F3"/>
    <w:rsid w:val="00F23794"/>
    <w:rsid w:val="00F25A30"/>
    <w:rsid w:val="00F40406"/>
    <w:rsid w:val="00F40D33"/>
    <w:rsid w:val="00F4230E"/>
    <w:rsid w:val="00F45D18"/>
    <w:rsid w:val="00F47F98"/>
    <w:rsid w:val="00F605BF"/>
    <w:rsid w:val="00F63FFC"/>
    <w:rsid w:val="00F739D0"/>
    <w:rsid w:val="00F748D1"/>
    <w:rsid w:val="00F85FA6"/>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c9bec5de-3132-4daf-ae55-1613447ae162" ContentTypeId="0x0101003892C1470B32FA4ABADA805F9A36FDE40106" PreviousValue="false"/>
</file>

<file path=customXml/item1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1.xml><?xml version="1.0" encoding="utf-8"?>
<DataSourceInfo>
  <Id>00b80028-d226-4a39-9a19-6787589aad19</Id>
  <MajorVersion>0</MajorVersion>
  <MinorVersion>1</MinorVersion>
  <DataSourceType>System</DataSourceType>
  <Name>System</Name>
  <Description/>
  <Filter/>
  <DataFields/>
</DataSourceInfo>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DataSourceInfo>
  <Id>80be7e5f-6e71-448c-9228-23264555308c</Id>
  <MajorVersion>0</MajorVersion>
  <MinorVersion>1</MinorVersion>
  <DataSourceType>Ad_Hoc</DataSourceType>
  <Name>AD_HOC</Name>
  <Description/>
  <Filter/>
  <DataFields/>
</DataSourceInfo>
</file>

<file path=customXml/item14.xml><?xml version="1.0" encoding="utf-8"?>
<SourceDataModel Name="AD_HOC" TargetDataSourceId="80be7e5f-6e71-448c-9228-23264555308c"/>
</file>

<file path=customXml/item1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6.xml><?xml version="1.0" encoding="utf-8"?>
<DocPartTree/>
</file>

<file path=customXml/item17.xml><?xml version="1.0" encoding="utf-8"?>
<VariableListDefinition name="System" displayName="System" id="dc9731b4-d0d2-4ed5-b20d-434d69de1706" isdomainofvalue="False" dataSourceId="00b80028-d226-4a39-9a19-6787589aad19"/>
</file>

<file path=customXml/item18.xml><?xml version="1.0" encoding="utf-8"?>
<SourceDataModel Name="System" TargetDataSourceId="00b80028-d226-4a39-9a19-6787589aad19"/>
</file>

<file path=customXml/item19.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0.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2.xml><?xml version="1.0" encoding="utf-8"?>
<VariableListDefinition name="Computed" displayName="Computed" id="69155e26-4760-488b-ab4c-bb15b0f8b2a2" isdomainofvalue="False" dataSourceId="87651697-ca1f-4d80-9f69-bb743e325714"/>
</file>

<file path=customXml/item23.xml><?xml version="1.0" encoding="utf-8"?>
<DataSourceInfo>
  <Id>87651697-ca1f-4d80-9f69-bb743e325714</Id>
  <MajorVersion>0</MajorVersion>
  <MinorVersion>1</MinorVersion>
  <DataSourceType>Expression</DataSourceType>
  <Name>Computed</Name>
  <Description/>
  <Filter/>
  <DataFields/>
</DataSourceInfo>
</file>

<file path=customXml/item24.xml><?xml version="1.0" encoding="utf-8"?>
<VariableListDefinition name="AD_HOC" displayName="AD_HOC" id="9426ea6f-1b24-4683-bca3-85d71f6375fd" isdomainofvalue="False" dataSourceId="80be7e5f-6e71-448c-9228-23264555308c"/>
</file>

<file path=customXml/item25.xml><?xml version="1.0" encoding="utf-8"?>
<VariableUsageMapping/>
</file>

<file path=customXml/item2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4.xml><?xml version="1.0" encoding="utf-8"?>
<AllMetadata/>
</file>

<file path=customXml/item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6.xml><?xml version="1.0" encoding="utf-8"?>
<SourceDataModel Name="Computed" TargetDataSourceId="87651697-ca1f-4d80-9f69-bb743e325714"/>
</file>

<file path=customXml/item7.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8.xml><?xml version="1.0" encoding="utf-8"?>
<AllWordPDs>
</AllWordPDs>
</file>

<file path=customXml/item9.xml><?xml version="1.0" encoding="utf-8"?>
<AllExternalAdhocVariableMappings/>
</file>

<file path=customXml/itemProps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0.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1.xml><?xml version="1.0" encoding="utf-8"?>
<ds:datastoreItem xmlns:ds="http://schemas.openxmlformats.org/officeDocument/2006/customXml" ds:itemID="{7CA12843-4DEB-4A4D-9869-29F66BB28D05}">
  <ds:schemaRefs/>
</ds:datastoreItem>
</file>

<file path=customXml/itemProps12.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13.xml><?xml version="1.0" encoding="utf-8"?>
<ds:datastoreItem xmlns:ds="http://schemas.openxmlformats.org/officeDocument/2006/customXml" ds:itemID="{D4628565-9CB4-4F10-AA9C-1309D57A874A}">
  <ds:schemaRefs/>
</ds:datastoreItem>
</file>

<file path=customXml/itemProps14.xml><?xml version="1.0" encoding="utf-8"?>
<ds:datastoreItem xmlns:ds="http://schemas.openxmlformats.org/officeDocument/2006/customXml" ds:itemID="{D44D0B5A-EC6D-4AEA-A833-02344E0C6DB2}">
  <ds:schemaRefs/>
</ds:datastoreItem>
</file>

<file path=customXml/itemProps15.xml><?xml version="1.0" encoding="utf-8"?>
<ds:datastoreItem xmlns:ds="http://schemas.openxmlformats.org/officeDocument/2006/customXml" ds:itemID="{BDDC9A50-D520-4DBB-861E-17850ECDD206}">
  <ds:schemaRefs/>
</ds:datastoreItem>
</file>

<file path=customXml/itemProps16.xml><?xml version="1.0" encoding="utf-8"?>
<ds:datastoreItem xmlns:ds="http://schemas.openxmlformats.org/officeDocument/2006/customXml" ds:itemID="{54E4ECD0-5730-4CBC-B5C8-CDD180BD053A}">
  <ds:schemaRefs/>
</ds:datastoreItem>
</file>

<file path=customXml/itemProps17.xml><?xml version="1.0" encoding="utf-8"?>
<ds:datastoreItem xmlns:ds="http://schemas.openxmlformats.org/officeDocument/2006/customXml" ds:itemID="{80CE4447-D1BD-469E-BD8B-B31A4C9A896F}">
  <ds:schemaRefs/>
</ds:datastoreItem>
</file>

<file path=customXml/itemProps18.xml><?xml version="1.0" encoding="utf-8"?>
<ds:datastoreItem xmlns:ds="http://schemas.openxmlformats.org/officeDocument/2006/customXml" ds:itemID="{E0C162D0-F7BA-4089-AC31-880761F0BD65}">
  <ds:schemaRefs/>
</ds:datastoreItem>
</file>

<file path=customXml/itemProps19.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0.xml><?xml version="1.0" encoding="utf-8"?>
<ds:datastoreItem xmlns:ds="http://schemas.openxmlformats.org/officeDocument/2006/customXml" ds:itemID="{0D4A98D7-A056-4A12-A949-9E2EE5A35FE4}">
  <ds:schemaRefs/>
</ds:datastoreItem>
</file>

<file path=customXml/itemProps21.xml><?xml version="1.0" encoding="utf-8"?>
<ds:datastoreItem xmlns:ds="http://schemas.openxmlformats.org/officeDocument/2006/customXml" ds:itemID="{C4AEAB29-4929-45AF-A192-84C4D708764D}">
  <ds:schemaRefs/>
</ds:datastoreItem>
</file>

<file path=customXml/itemProps22.xml><?xml version="1.0" encoding="utf-8"?>
<ds:datastoreItem xmlns:ds="http://schemas.openxmlformats.org/officeDocument/2006/customXml" ds:itemID="{37871AC4-84F1-4DCF-9181-89FBC406BA26}">
  <ds:schemaRefs/>
</ds:datastoreItem>
</file>

<file path=customXml/itemProps23.xml><?xml version="1.0" encoding="utf-8"?>
<ds:datastoreItem xmlns:ds="http://schemas.openxmlformats.org/officeDocument/2006/customXml" ds:itemID="{83B1EF68-4D55-4397-AF73-D916BC2254F0}">
  <ds:schemaRefs/>
</ds:datastoreItem>
</file>

<file path=customXml/itemProps24.xml><?xml version="1.0" encoding="utf-8"?>
<ds:datastoreItem xmlns:ds="http://schemas.openxmlformats.org/officeDocument/2006/customXml" ds:itemID="{1D690A50-E3B4-44F5-A4C5-75EEC88CF4EC}">
  <ds:schemaRefs/>
</ds:datastoreItem>
</file>

<file path=customXml/itemProps25.xml><?xml version="1.0" encoding="utf-8"?>
<ds:datastoreItem xmlns:ds="http://schemas.openxmlformats.org/officeDocument/2006/customXml" ds:itemID="{E714D73B-064F-4FC2-AD89-143579607756}">
  <ds:schemaRefs/>
</ds:datastoreItem>
</file>

<file path=customXml/itemProps26.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7.xml><?xml version="1.0" encoding="utf-8"?>
<ds:datastoreItem xmlns:ds="http://schemas.openxmlformats.org/officeDocument/2006/customXml" ds:itemID="{5B401B9D-B553-4B56-A34A-971673CC9681}">
  <ds:schemaRefs/>
</ds:datastoreItem>
</file>

<file path=customXml/itemProps3.xml><?xml version="1.0" encoding="utf-8"?>
<ds:datastoreItem xmlns:ds="http://schemas.openxmlformats.org/officeDocument/2006/customXml" ds:itemID="{DE544662-F77F-4442-B53C-A34A18686309}">
  <ds:schemaRefs/>
</ds:datastoreItem>
</file>

<file path=customXml/itemProps4.xml><?xml version="1.0" encoding="utf-8"?>
<ds:datastoreItem xmlns:ds="http://schemas.openxmlformats.org/officeDocument/2006/customXml" ds:itemID="{A613EE9C-F5E0-4282-839C-53FE8976D615}">
  <ds:schemaRefs/>
</ds:datastoreItem>
</file>

<file path=customXml/itemProps5.xml><?xml version="1.0" encoding="utf-8"?>
<ds:datastoreItem xmlns:ds="http://schemas.openxmlformats.org/officeDocument/2006/customXml" ds:itemID="{BEAFDBBE-0F51-4017-B707-8386C7FBABFD}">
  <ds:schemaRefs/>
</ds:datastoreItem>
</file>

<file path=customXml/itemProps6.xml><?xml version="1.0" encoding="utf-8"?>
<ds:datastoreItem xmlns:ds="http://schemas.openxmlformats.org/officeDocument/2006/customXml" ds:itemID="{4C134B16-2CC0-4F00-BAB8-0BCCEF3E9F16}">
  <ds:schemaRefs/>
</ds:datastoreItem>
</file>

<file path=customXml/itemProps7.xml><?xml version="1.0" encoding="utf-8"?>
<ds:datastoreItem xmlns:ds="http://schemas.openxmlformats.org/officeDocument/2006/customXml" ds:itemID="{0510B9D0-C027-45D1-B797-FA865004CBBF}">
  <ds:schemaRefs/>
</ds:datastoreItem>
</file>

<file path=customXml/itemProps8.xml><?xml version="1.0" encoding="utf-8"?>
<ds:datastoreItem xmlns:ds="http://schemas.openxmlformats.org/officeDocument/2006/customXml" ds:itemID="{78E85137-610F-4DE4-A961-7F7A1DA29F2D}">
  <ds:schemaRefs/>
</ds:datastoreItem>
</file>

<file path=customXml/itemProps9.xml><?xml version="1.0" encoding="utf-8"?>
<ds:datastoreItem xmlns:ds="http://schemas.openxmlformats.org/officeDocument/2006/customXml" ds:itemID="{7B773B23-CD27-407C-8EF7-714316C2ACF2}">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1369</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37</cp:revision>
  <cp:lastPrinted>2015-12-22T16:01:00Z</cp:lastPrinted>
  <dcterms:created xsi:type="dcterms:W3CDTF">2020-01-30T19:54:00Z</dcterms:created>
  <dcterms:modified xsi:type="dcterms:W3CDTF">2020-09-10T18:02:00Z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