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A34DB96"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6436B" w:rsidRPr="0026436B">
        <w:rPr>
          <w:noProof/>
        </w:rPr>
        <w:t>Vizient PSO HRO and Safety Education Series - Leading practices for engaging patients and families to improve outcomes</w:t>
      </w:r>
    </w:p>
    <w:p w14:paraId="17877713" w14:textId="67F37CFB"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26436B">
        <w:rPr>
          <w:rFonts w:ascii="Calibri" w:hAnsi="Calibri" w:cs="Calibri"/>
        </w:rPr>
        <w:t>January 19, 2021</w:t>
      </w:r>
    </w:p>
    <w:p w14:paraId="12F20CF5" w14:textId="77777777" w:rsidR="0026436B" w:rsidRDefault="0026436B" w:rsidP="008730EB">
      <w:pPr>
        <w:spacing w:line="276" w:lineRule="auto"/>
        <w:rPr>
          <w:rFonts w:ascii="Calibri" w:hAnsi="Calibri" w:cs="Calibri"/>
          <w:color w:val="696969"/>
          <w:szCs w:val="20"/>
        </w:rPr>
      </w:pPr>
      <w:r w:rsidRPr="0026436B">
        <w:rPr>
          <w:rFonts w:ascii="Calibri" w:hAnsi="Calibri" w:cs="Calibri"/>
          <w:color w:val="696969"/>
          <w:szCs w:val="20"/>
        </w:rPr>
        <w:t>Course director: Ellen Flynn, RN, MBA, JD, CPPS</w:t>
      </w:r>
    </w:p>
    <w:p w14:paraId="5A683AD3" w14:textId="77777777" w:rsidR="0026436B" w:rsidRDefault="0026436B" w:rsidP="008730EB">
      <w:pPr>
        <w:spacing w:line="276" w:lineRule="auto"/>
        <w:rPr>
          <w:rFonts w:ascii="Calibri" w:hAnsi="Calibri" w:cs="Calibri"/>
          <w:color w:val="696969"/>
          <w:szCs w:val="20"/>
        </w:rPr>
      </w:pPr>
    </w:p>
    <w:p w14:paraId="04254163" w14:textId="6AE7D1CB"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F86ED5B"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26436B">
        <w:rPr>
          <w:rFonts w:ascii="Calibri" w:hAnsi="Calibri" w:cs="Calibri"/>
          <w:color w:val="696969"/>
          <w:szCs w:val="20"/>
        </w:rPr>
        <w:t>March 5,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B31B325" w14:textId="77777777" w:rsidR="0026436B" w:rsidRPr="0026436B" w:rsidRDefault="0026436B" w:rsidP="0026436B">
      <w:pPr>
        <w:pStyle w:val="ListParagraph"/>
        <w:numPr>
          <w:ilvl w:val="0"/>
          <w:numId w:val="49"/>
        </w:numPr>
        <w:rPr>
          <w:rFonts w:ascii="Calibri" w:eastAsia="Calibri" w:hAnsi="Calibri" w:cs="Calibri"/>
          <w:color w:val="595959" w:themeColor="text1" w:themeTint="A6"/>
          <w:szCs w:val="20"/>
        </w:rPr>
      </w:pPr>
      <w:r w:rsidRPr="0026436B">
        <w:rPr>
          <w:rFonts w:ascii="Calibri" w:eastAsia="Calibri" w:hAnsi="Calibri" w:cs="Calibri"/>
          <w:color w:val="595959" w:themeColor="text1" w:themeTint="A6"/>
          <w:szCs w:val="20"/>
        </w:rPr>
        <w:t>Describe an effective strategy to leverage and operationalize key resources to ensure that families of Covid-19 patients receive effective communication from medical professionals</w:t>
      </w:r>
    </w:p>
    <w:p w14:paraId="6CB279EA" w14:textId="77777777" w:rsidR="0026436B" w:rsidRPr="0026436B" w:rsidRDefault="0026436B" w:rsidP="0026436B">
      <w:pPr>
        <w:pStyle w:val="ListParagraph"/>
        <w:numPr>
          <w:ilvl w:val="0"/>
          <w:numId w:val="49"/>
        </w:numPr>
        <w:rPr>
          <w:rFonts w:ascii="Calibri" w:eastAsia="Calibri" w:hAnsi="Calibri" w:cs="Calibri"/>
          <w:color w:val="595959" w:themeColor="text1" w:themeTint="A6"/>
          <w:szCs w:val="20"/>
        </w:rPr>
      </w:pPr>
      <w:r w:rsidRPr="0026436B">
        <w:rPr>
          <w:rFonts w:ascii="Calibri" w:eastAsia="Calibri" w:hAnsi="Calibri" w:cs="Calibri"/>
          <w:color w:val="595959" w:themeColor="text1" w:themeTint="A6"/>
          <w:szCs w:val="20"/>
        </w:rPr>
        <w:t>Discuss the impact of the NYU Family Connect program on frontline staff, students, and patients’ family members.</w:t>
      </w:r>
    </w:p>
    <w:p w14:paraId="15FC005E" w14:textId="77777777" w:rsidR="0026436B" w:rsidRPr="0026436B" w:rsidRDefault="0026436B" w:rsidP="0026436B">
      <w:pPr>
        <w:pStyle w:val="ListParagraph"/>
        <w:numPr>
          <w:ilvl w:val="0"/>
          <w:numId w:val="49"/>
        </w:numPr>
        <w:rPr>
          <w:rFonts w:ascii="Calibri" w:eastAsia="Calibri" w:hAnsi="Calibri" w:cs="Calibri"/>
          <w:color w:val="595959" w:themeColor="text1" w:themeTint="A6"/>
          <w:szCs w:val="20"/>
        </w:rPr>
      </w:pPr>
      <w:r w:rsidRPr="0026436B">
        <w:rPr>
          <w:rFonts w:ascii="Calibri" w:eastAsia="Calibri" w:hAnsi="Calibri" w:cs="Calibri"/>
          <w:color w:val="595959" w:themeColor="text1" w:themeTint="A6"/>
          <w:szCs w:val="20"/>
        </w:rPr>
        <w:t>Discuss the importance of leveraging the voices of patients and families when planning and communicating the safety of health care service delivery.</w:t>
      </w:r>
    </w:p>
    <w:p w14:paraId="7FA6E173" w14:textId="77777777" w:rsidR="0026436B" w:rsidRPr="0026436B" w:rsidRDefault="0026436B" w:rsidP="0026436B">
      <w:pPr>
        <w:pStyle w:val="ListParagraph"/>
        <w:numPr>
          <w:ilvl w:val="0"/>
          <w:numId w:val="49"/>
        </w:numPr>
        <w:rPr>
          <w:rFonts w:ascii="Calibri" w:eastAsia="Calibri" w:hAnsi="Calibri" w:cs="Calibri"/>
          <w:color w:val="595959" w:themeColor="text1" w:themeTint="A6"/>
          <w:szCs w:val="20"/>
        </w:rPr>
      </w:pPr>
      <w:r w:rsidRPr="0026436B">
        <w:rPr>
          <w:rFonts w:ascii="Calibri" w:eastAsia="Calibri" w:hAnsi="Calibri" w:cs="Calibri"/>
          <w:color w:val="595959" w:themeColor="text1" w:themeTint="A6"/>
          <w:szCs w:val="20"/>
        </w:rPr>
        <w:t>Discuss the role of physicians and other health care professionals to increase patient utilization of necessary health care services to improve health outcomes.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B410E2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26436B">
        <w:rPr>
          <w:rFonts w:ascii="Calibri" w:hAnsi="Calibri" w:cs="Arial"/>
          <w:color w:val="696969"/>
          <w:szCs w:val="20"/>
        </w:rPr>
        <w:t>0</w:t>
      </w:r>
      <w:r w:rsidRPr="00251281">
        <w:rPr>
          <w:rFonts w:ascii="Calibri" w:hAnsi="Calibri" w:cs="Arial"/>
          <w:color w:val="696969"/>
          <w:szCs w:val="20"/>
        </w:rPr>
        <w:t xml:space="preserve">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415254AA"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26436B">
        <w:rPr>
          <w:rFonts w:ascii="Calibri" w:hAnsi="Calibri" w:cs="Arial"/>
          <w:color w:val="696969"/>
          <w:szCs w:val="20"/>
        </w:rPr>
        <w:t>2</w:t>
      </w:r>
      <w:r w:rsidRPr="00251281">
        <w:rPr>
          <w:rFonts w:ascii="Calibri" w:hAnsi="Calibri" w:cs="Arial"/>
          <w:color w:val="696969"/>
          <w:szCs w:val="20"/>
        </w:rPr>
        <w:t>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37981DCB"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81769F" w:rsidRPr="0081769F">
        <w:t xml:space="preserve"> </w:t>
      </w:r>
      <w:r w:rsidR="0081769F" w:rsidRPr="0081769F">
        <w:rPr>
          <w:rFonts w:ascii="Calibri" w:hAnsi="Calibri" w:cs="Arial"/>
          <w:color w:val="696969"/>
          <w:szCs w:val="20"/>
        </w:rPr>
        <w:t>JA0006103-0000-21-083-L05-P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83A610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26436B">
        <w:rPr>
          <w:rFonts w:ascii="Calibri" w:hAnsi="Calibri" w:cs="Arial"/>
          <w:color w:val="696969"/>
          <w:szCs w:val="20"/>
        </w:rPr>
        <w:t>0</w:t>
      </w:r>
      <w:r w:rsidRPr="00251281">
        <w:rPr>
          <w:rFonts w:ascii="Calibri" w:hAnsi="Calibri" w:cs="Arial"/>
          <w:color w:val="696969"/>
          <w:szCs w:val="20"/>
        </w:rPr>
        <w:t xml:space="preserve">0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C646A4F"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436B">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5F93ACE4"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Ellen Flynn, RN, MBA, JD, CPPS</w:t>
      </w:r>
    </w:p>
    <w:p w14:paraId="3F5C8AC8"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AVP, Programs</w:t>
      </w:r>
    </w:p>
    <w:p w14:paraId="5C45005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5E2AA960" w14:textId="77777777" w:rsidR="0026436B" w:rsidRPr="0026436B" w:rsidRDefault="0026436B" w:rsidP="0026436B">
      <w:pPr>
        <w:pStyle w:val="Heading3"/>
        <w:contextualSpacing/>
        <w:rPr>
          <w:rFonts w:ascii="Calibri" w:hAnsi="Calibri" w:cs="Calibri"/>
          <w:b w:val="0"/>
          <w:snapToGrid w:val="0"/>
          <w:color w:val="696969"/>
          <w:szCs w:val="20"/>
        </w:rPr>
      </w:pPr>
    </w:p>
    <w:p w14:paraId="25B0A251"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Tammy Williams, MSN, RN, CPPS</w:t>
      </w:r>
    </w:p>
    <w:p w14:paraId="044FBA1F"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01A3EFB0"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092EDDCD" w14:textId="77777777" w:rsidR="0026436B" w:rsidRPr="0026436B" w:rsidRDefault="0026436B" w:rsidP="0026436B">
      <w:pPr>
        <w:pStyle w:val="Heading3"/>
        <w:contextualSpacing/>
        <w:rPr>
          <w:rFonts w:ascii="Calibri" w:hAnsi="Calibri" w:cs="Calibri"/>
          <w:b w:val="0"/>
          <w:snapToGrid w:val="0"/>
          <w:color w:val="696969"/>
          <w:szCs w:val="20"/>
        </w:rPr>
      </w:pPr>
    </w:p>
    <w:p w14:paraId="65FFB10D"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Laura Hoffman, DNP, RN, CPHQ</w:t>
      </w:r>
    </w:p>
    <w:p w14:paraId="1D38322E"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0FE9C077"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15896016" w14:textId="77777777" w:rsidR="0026436B" w:rsidRPr="0026436B" w:rsidRDefault="0026436B" w:rsidP="0026436B">
      <w:pPr>
        <w:pStyle w:val="Heading3"/>
        <w:contextualSpacing/>
        <w:rPr>
          <w:rFonts w:ascii="Calibri" w:hAnsi="Calibri" w:cs="Calibri"/>
          <w:b w:val="0"/>
          <w:snapToGrid w:val="0"/>
          <w:color w:val="696969"/>
          <w:szCs w:val="20"/>
        </w:rPr>
      </w:pPr>
    </w:p>
    <w:p w14:paraId="5237F113"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 xml:space="preserve">Jim </w:t>
      </w:r>
      <w:proofErr w:type="spellStart"/>
      <w:r w:rsidRPr="0026436B">
        <w:rPr>
          <w:rFonts w:ascii="Calibri" w:hAnsi="Calibri" w:cs="Calibri"/>
          <w:b w:val="0"/>
          <w:snapToGrid w:val="0"/>
          <w:color w:val="696969"/>
          <w:szCs w:val="20"/>
        </w:rPr>
        <w:t>Lichauer</w:t>
      </w:r>
      <w:proofErr w:type="spellEnd"/>
      <w:r w:rsidRPr="0026436B">
        <w:rPr>
          <w:rFonts w:ascii="Calibri" w:hAnsi="Calibri" w:cs="Calibri"/>
          <w:b w:val="0"/>
          <w:snapToGrid w:val="0"/>
          <w:color w:val="696969"/>
          <w:szCs w:val="20"/>
        </w:rPr>
        <w:t>, Pharm.D., BCPS, FASHP</w:t>
      </w:r>
    </w:p>
    <w:p w14:paraId="472851E0"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Project Manager, PI Collaboratives &amp; Advisory - Pharmacy</w:t>
      </w:r>
    </w:p>
    <w:p w14:paraId="70D9CE6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6ECFF897" w14:textId="77777777" w:rsidR="0026436B" w:rsidRPr="0026436B" w:rsidRDefault="0026436B" w:rsidP="0026436B">
      <w:pPr>
        <w:pStyle w:val="Heading3"/>
        <w:contextualSpacing/>
        <w:rPr>
          <w:rFonts w:ascii="Calibri" w:hAnsi="Calibri" w:cs="Calibri"/>
          <w:b w:val="0"/>
          <w:snapToGrid w:val="0"/>
          <w:color w:val="696969"/>
          <w:szCs w:val="20"/>
        </w:rPr>
      </w:pPr>
    </w:p>
    <w:p w14:paraId="3B80BB7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Robert Dean, DO, MBA</w:t>
      </w:r>
    </w:p>
    <w:p w14:paraId="54A4420E"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Senior Vice President Performance Management</w:t>
      </w:r>
    </w:p>
    <w:p w14:paraId="7AE0DD52" w14:textId="58D3AB4A" w:rsidR="008730E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4B5F206E" w14:textId="77777777" w:rsidR="0026436B" w:rsidRPr="0026436B" w:rsidRDefault="0026436B" w:rsidP="0026436B"/>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BBA769" w14:textId="6441DEFF"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 xml:space="preserve">Jim </w:t>
      </w:r>
      <w:proofErr w:type="spellStart"/>
      <w:r w:rsidRPr="0026436B">
        <w:rPr>
          <w:rFonts w:ascii="Calibri" w:hAnsi="Calibri" w:cs="Calibri"/>
          <w:b w:val="0"/>
          <w:snapToGrid w:val="0"/>
          <w:color w:val="696969"/>
          <w:szCs w:val="20"/>
        </w:rPr>
        <w:t>Lichauer</w:t>
      </w:r>
      <w:proofErr w:type="spellEnd"/>
      <w:r w:rsidRPr="0026436B">
        <w:rPr>
          <w:rFonts w:ascii="Calibri" w:hAnsi="Calibri" w:cs="Calibri"/>
          <w:b w:val="0"/>
          <w:snapToGrid w:val="0"/>
          <w:color w:val="696969"/>
          <w:szCs w:val="20"/>
        </w:rPr>
        <w:t>, Pharm.D., BCPS, FASHP</w:t>
      </w:r>
    </w:p>
    <w:p w14:paraId="4E14BCEB" w14:textId="155C04AB"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Pharmacy reviewer</w:t>
      </w:r>
    </w:p>
    <w:p w14:paraId="131243C2"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Project Manager, PI Collaboratives &amp; Advisory - Pharmacy</w:t>
      </w:r>
    </w:p>
    <w:p w14:paraId="3EBE306F" w14:textId="0B0AD9D8"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3A53E692" w14:textId="3FC1443C" w:rsidR="0026436B" w:rsidRDefault="0026436B" w:rsidP="0026436B"/>
    <w:p w14:paraId="27363D51" w14:textId="4BB03D6F"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Tammy Williams, MSN, RN, CPPS</w:t>
      </w:r>
    </w:p>
    <w:p w14:paraId="059F58E7"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Nurse reviewer</w:t>
      </w:r>
    </w:p>
    <w:p w14:paraId="1986B33D" w14:textId="77777777"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7B220C61" w14:textId="6FC2A6D2"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lastRenderedPageBreak/>
        <w:t>Presenters</w:t>
      </w:r>
    </w:p>
    <w:p w14:paraId="0F843181"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 xml:space="preserve">Regina </w:t>
      </w:r>
      <w:proofErr w:type="spellStart"/>
      <w:r w:rsidRPr="0026436B">
        <w:rPr>
          <w:rFonts w:ascii="Calibri" w:hAnsi="Calibri" w:cs="Calibri"/>
          <w:b w:val="0"/>
          <w:snapToGrid w:val="0"/>
          <w:color w:val="696969"/>
          <w:szCs w:val="20"/>
        </w:rPr>
        <w:t>Grinblat</w:t>
      </w:r>
      <w:proofErr w:type="spellEnd"/>
      <w:r w:rsidRPr="0026436B">
        <w:rPr>
          <w:rFonts w:ascii="Calibri" w:hAnsi="Calibri" w:cs="Calibri"/>
          <w:b w:val="0"/>
          <w:snapToGrid w:val="0"/>
          <w:color w:val="696969"/>
          <w:szCs w:val="20"/>
        </w:rPr>
        <w:t xml:space="preserve">, </w:t>
      </w:r>
      <w:proofErr w:type="spellStart"/>
      <w:r w:rsidRPr="0026436B">
        <w:rPr>
          <w:rFonts w:ascii="Calibri" w:hAnsi="Calibri" w:cs="Calibri"/>
          <w:b w:val="0"/>
          <w:snapToGrid w:val="0"/>
          <w:color w:val="696969"/>
          <w:szCs w:val="20"/>
        </w:rPr>
        <w:t>MSEd</w:t>
      </w:r>
      <w:proofErr w:type="spellEnd"/>
    </w:p>
    <w:p w14:paraId="5D6BDA6F"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Senior Director, Patient Experience</w:t>
      </w:r>
    </w:p>
    <w:p w14:paraId="0DA7B37D"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NYU Langone Health</w:t>
      </w:r>
    </w:p>
    <w:p w14:paraId="759D69BF" w14:textId="77777777" w:rsidR="0026436B" w:rsidRPr="0026436B" w:rsidRDefault="0026436B" w:rsidP="0026436B">
      <w:pPr>
        <w:pStyle w:val="Heading3"/>
        <w:contextualSpacing/>
        <w:rPr>
          <w:rFonts w:ascii="Calibri" w:hAnsi="Calibri" w:cs="Calibri"/>
          <w:b w:val="0"/>
          <w:snapToGrid w:val="0"/>
          <w:color w:val="696969"/>
          <w:szCs w:val="20"/>
        </w:rPr>
      </w:pPr>
    </w:p>
    <w:p w14:paraId="32EEAC17"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Katherine A. Hochman, MD, MBA</w:t>
      </w:r>
    </w:p>
    <w:p w14:paraId="094CB0D2"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Associate Chair of Quality, Medicine</w:t>
      </w:r>
    </w:p>
    <w:p w14:paraId="5E28202F"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NYU Langone Health</w:t>
      </w:r>
    </w:p>
    <w:p w14:paraId="4467983F" w14:textId="77777777" w:rsidR="0026436B" w:rsidRPr="0026436B" w:rsidRDefault="0026436B" w:rsidP="0026436B">
      <w:pPr>
        <w:pStyle w:val="Heading3"/>
        <w:contextualSpacing/>
        <w:rPr>
          <w:rFonts w:ascii="Calibri" w:hAnsi="Calibri" w:cs="Calibri"/>
          <w:b w:val="0"/>
          <w:snapToGrid w:val="0"/>
          <w:color w:val="696969"/>
          <w:szCs w:val="20"/>
        </w:rPr>
      </w:pPr>
    </w:p>
    <w:p w14:paraId="55487550"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Kellie Goodson, MS, CPXP</w:t>
      </w:r>
    </w:p>
    <w:p w14:paraId="57C96264"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Director</w:t>
      </w:r>
    </w:p>
    <w:p w14:paraId="27D4F136" w14:textId="63D0787B" w:rsidR="008730E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C638" w14:textId="77777777" w:rsidR="00EF27EC" w:rsidRDefault="00EF27EC" w:rsidP="00971D43">
      <w:r>
        <w:separator/>
      </w:r>
    </w:p>
  </w:endnote>
  <w:endnote w:type="continuationSeparator" w:id="0">
    <w:p w14:paraId="6047E874" w14:textId="77777777" w:rsidR="00EF27EC" w:rsidRDefault="00EF27E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A149A" w14:textId="77777777" w:rsidR="00EF27EC" w:rsidRDefault="00EF27EC" w:rsidP="00971D43">
      <w:r>
        <w:separator/>
      </w:r>
    </w:p>
  </w:footnote>
  <w:footnote w:type="continuationSeparator" w:id="0">
    <w:p w14:paraId="04F78BEC" w14:textId="77777777" w:rsidR="00EF27EC" w:rsidRDefault="00EF27E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22FD"/>
    <w:multiLevelType w:val="hybridMultilevel"/>
    <w:tmpl w:val="0F3E3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2"/>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C5CBF"/>
    <w:rsid w:val="001D2425"/>
    <w:rsid w:val="001D3415"/>
    <w:rsid w:val="001D56DD"/>
    <w:rsid w:val="001F5E4B"/>
    <w:rsid w:val="00200804"/>
    <w:rsid w:val="00200BDE"/>
    <w:rsid w:val="00211BA3"/>
    <w:rsid w:val="00211EFB"/>
    <w:rsid w:val="002210D7"/>
    <w:rsid w:val="00231702"/>
    <w:rsid w:val="00251281"/>
    <w:rsid w:val="0026436B"/>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1769F"/>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218B3"/>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27EC"/>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SourceDataModel Name="System" TargetDataSourceId="00b80028-d226-4a39-9a19-6787589aad19"/>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VariableListDefinition name="AD_HOC" displayName="AD_HOC" id="9426ea6f-1b24-4683-bca3-85d71f6375fd" isdomainofvalue="False" dataSourceId="80be7e5f-6e71-448c-9228-23264555308c"/>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SourceDataModel Name="AD_HOC" TargetDataSourceId="80be7e5f-6e71-448c-9228-23264555308c"/>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SourceDataModel Name="Computed" TargetDataSourceId="87651697-ca1f-4d80-9f69-bb743e325714"/>
</file>

<file path=customXml/item21.xml><?xml version="1.0" encoding="utf-8"?>
<AllMetadata/>
</file>

<file path=customXml/item22.xml><?xml version="1.0" encoding="utf-8"?>
<VariableListDefinition name="Computed" displayName="Computed" id="69155e26-4760-488b-ab4c-bb15b0f8b2a2" isdomainofvalue="False" dataSourceId="87651697-ca1f-4d80-9f69-bb743e325714"/>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VariableUsageMapping/>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AllExternalAdhocVariableMappings/>
</file>

<file path=customXml/item5.xml><?xml version="1.0" encoding="utf-8"?>
<AllWordPDs>
</AllWordPD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2021-01-06T20:31:00Z</dcterms:created>
  <dcterms:modified xsi:type="dcterms:W3CDTF">2021-01-06T20:31:00Z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